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C67AFD" w:rsidRDefault="00C67AFD">
      <w:pPr>
        <w:spacing w:after="80"/>
        <w:rPr>
          <w:sz w:val="20"/>
        </w:rPr>
      </w:pPr>
      <w:r>
        <w:rPr>
          <w:sz w:val="20"/>
        </w:rPr>
        <w:t>Appendix E.</w:t>
      </w:r>
      <w:r>
        <w:rPr>
          <w:sz w:val="20"/>
        </w:rPr>
        <w:tab/>
        <w:t xml:space="preserve"> Unified Emissions Factors for Open Molding of Composites</w:t>
      </w:r>
    </w:p>
    <w:p w:rsidR="00BF6F3C" w:rsidRDefault="00BF6F3C">
      <w:pPr>
        <w:spacing w:after="80"/>
        <w:rPr>
          <w:sz w:val="20"/>
        </w:rPr>
      </w:pPr>
    </w:p>
    <w:p w:rsidR="00BF6F3C"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rsidSect="007A30F2">
          <w:headerReference w:type="default" r:id="rId9"/>
          <w:footerReference w:type="default" r:id="rId10"/>
          <w:pgSz w:w="12240" w:h="15840" w:code="1"/>
          <w:pgMar w:top="720" w:right="1080" w:bottom="720" w:left="1080"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lastRenderedPageBreak/>
        <w:t>cfm</w:t>
      </w:r>
      <w:r>
        <w:rPr>
          <w:sz w:val="20"/>
        </w:rPr>
        <w:t>:  cubic feet per minute</w:t>
      </w:r>
    </w:p>
    <w:p w:rsidR="00BF6F3C" w:rsidRDefault="00BF6F3C">
      <w:pPr>
        <w:spacing w:after="100"/>
        <w:rPr>
          <w:sz w:val="20"/>
        </w:rPr>
      </w:pPr>
      <w:r>
        <w:rPr>
          <w:b/>
          <w:sz w:val="20"/>
        </w:rPr>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lastRenderedPageBreak/>
        <w:t>MW</w:t>
      </w:r>
      <w:r>
        <w:rPr>
          <w:sz w:val="20"/>
        </w:rPr>
        <w:t>:  megawatt</w:t>
      </w:r>
    </w:p>
    <w:p w:rsidR="00BF6F3C" w:rsidRDefault="00BF6F3C">
      <w:pPr>
        <w:spacing w:after="100"/>
        <w:rPr>
          <w:sz w:val="20"/>
        </w:rPr>
      </w:pPr>
      <w:r>
        <w:rPr>
          <w:b/>
          <w:sz w:val="20"/>
        </w:rPr>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rsidSect="00D8311F">
          <w:type w:val="continuous"/>
          <w:pgSz w:w="12240" w:h="15840" w:code="1"/>
          <w:pgMar w:top="720" w:right="1080" w:bottom="720" w:left="1080"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456B06" w:rsidRDefault="00BF6F3C">
      <w:pPr>
        <w:numPr>
          <w:ilvl w:val="1"/>
          <w:numId w:val="21"/>
        </w:numPr>
        <w:spacing w:after="120"/>
        <w:rPr>
          <w:sz w:val="20"/>
        </w:rPr>
      </w:pPr>
      <w:r w:rsidRPr="00456B06">
        <w:rPr>
          <w:sz w:val="20"/>
        </w:rPr>
        <w:t>Determination of Best Available Control Technology (</w:t>
      </w:r>
      <w:r w:rsidR="00AB6E99" w:rsidRPr="00456B06">
        <w:rPr>
          <w:sz w:val="20"/>
        </w:rPr>
        <w:t>not applicable</w:t>
      </w:r>
      <w:r w:rsidRPr="00456B06">
        <w:rPr>
          <w:sz w:val="20"/>
        </w:rPr>
        <w:t>);</w:t>
      </w:r>
    </w:p>
    <w:p w:rsidR="00BF6F3C" w:rsidRPr="00456B06" w:rsidRDefault="00BF6F3C">
      <w:pPr>
        <w:numPr>
          <w:ilvl w:val="1"/>
          <w:numId w:val="21"/>
        </w:numPr>
        <w:spacing w:after="120"/>
        <w:rPr>
          <w:sz w:val="20"/>
        </w:rPr>
      </w:pPr>
      <w:r w:rsidRPr="00456B06">
        <w:rPr>
          <w:sz w:val="20"/>
        </w:rPr>
        <w:t>Determination of Prevention of Significant Deterioration (not applicable);</w:t>
      </w:r>
      <w:r w:rsidRPr="00456B06">
        <w:rPr>
          <w:i/>
          <w:sz w:val="20"/>
        </w:rPr>
        <w:t xml:space="preserve"> </w:t>
      </w:r>
      <w:r w:rsidRPr="00456B06">
        <w:rPr>
          <w:sz w:val="20"/>
        </w:rPr>
        <w:t>and</w:t>
      </w:r>
    </w:p>
    <w:p w:rsidR="00BF6F3C" w:rsidRPr="00456B06" w:rsidRDefault="00BF6F3C">
      <w:pPr>
        <w:numPr>
          <w:ilvl w:val="1"/>
          <w:numId w:val="21"/>
        </w:numPr>
        <w:spacing w:after="120"/>
        <w:rPr>
          <w:sz w:val="20"/>
        </w:rPr>
      </w:pPr>
      <w:r w:rsidRPr="00456B06">
        <w:rPr>
          <w:sz w:val="20"/>
        </w:rPr>
        <w:t>Compliance with New Source Performance Standards (</w:t>
      </w:r>
      <w:r w:rsidR="00AB6E99" w:rsidRPr="00456B06">
        <w:rPr>
          <w:sz w:val="20"/>
        </w:rPr>
        <w:t>not applicable</w:t>
      </w:r>
      <w:r w:rsidRPr="00456B06">
        <w:rPr>
          <w:sz w:val="20"/>
        </w:rPr>
        <w:t>).</w:t>
      </w:r>
    </w:p>
    <w:p w:rsidR="00BF6F3C" w:rsidRPr="00456B06" w:rsidRDefault="00BF6F3C">
      <w:pPr>
        <w:numPr>
          <w:ilvl w:val="0"/>
          <w:numId w:val="21"/>
        </w:numPr>
        <w:autoSpaceDE w:val="0"/>
        <w:autoSpaceDN w:val="0"/>
        <w:adjustRightInd w:val="0"/>
        <w:spacing w:after="120"/>
        <w:rPr>
          <w:sz w:val="20"/>
        </w:rPr>
      </w:pPr>
      <w:r w:rsidRPr="00456B0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rsidSect="00D8311F">
          <w:headerReference w:type="default" r:id="rId11"/>
          <w:footerReference w:type="default" r:id="rId12"/>
          <w:pgSz w:w="12240" w:h="15840" w:code="1"/>
          <w:pgMar w:top="720" w:right="1080" w:bottom="720" w:left="1080"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rsidSect="00D8311F">
          <w:headerReference w:type="default" r:id="rId13"/>
          <w:footerReference w:type="default" r:id="rId14"/>
          <w:pgSz w:w="12240" w:h="15840" w:code="1"/>
          <w:pgMar w:top="720" w:right="1080" w:bottom="720" w:left="1080"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an air operation </w:t>
      </w:r>
      <w:r>
        <w:rPr>
          <w:sz w:val="20"/>
        </w:rPr>
        <w:lastRenderedPageBreak/>
        <w:t>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695ED3" w:rsidRDefault="00BF6F3C" w:rsidP="000D26B6">
      <w:pPr>
        <w:pStyle w:val="BodyTextIndent"/>
        <w:widowControl w:val="0"/>
        <w:numPr>
          <w:ilvl w:val="0"/>
          <w:numId w:val="0"/>
        </w:numPr>
        <w:tabs>
          <w:tab w:val="center" w:pos="5220"/>
          <w:tab w:val="left" w:pos="5724"/>
        </w:tabs>
        <w:spacing w:after="0"/>
        <w:ind w:left="360"/>
        <w:rPr>
          <w:sz w:val="20"/>
        </w:rPr>
        <w:sectPr w:rsidR="00695ED3" w:rsidSect="000D26B6">
          <w:headerReference w:type="default" r:id="rId15"/>
          <w:footerReference w:type="default" r:id="rId16"/>
          <w:pgSz w:w="12240" w:h="15840" w:code="1"/>
          <w:pgMar w:top="432" w:right="1080" w:bottom="432" w:left="1080" w:header="720" w:footer="720" w:gutter="0"/>
          <w:paperSrc w:first="7" w:other="7"/>
          <w:pgNumType w:start="1"/>
          <w:cols w:space="720"/>
        </w:sectPr>
      </w:pPr>
      <w:r>
        <w:rPr>
          <w:sz w:val="20"/>
        </w:rPr>
        <w:t>[Rule 62-297.310(8), F.A.C.]</w:t>
      </w:r>
      <w:r w:rsidR="00AE44CB">
        <w:rPr>
          <w:sz w:val="20"/>
        </w:rPr>
        <w:tab/>
      </w:r>
      <w:r w:rsidR="000D26B6">
        <w:rPr>
          <w:sz w:val="20"/>
        </w:rPr>
        <w:tab/>
      </w:r>
    </w:p>
    <w:p w:rsidR="00BF6F3C" w:rsidRDefault="00087695">
      <w:pPr>
        <w:pStyle w:val="BodyTextIndent"/>
        <w:widowControl w:val="0"/>
        <w:numPr>
          <w:ilvl w:val="0"/>
          <w:numId w:val="0"/>
        </w:numPr>
        <w:spacing w:after="0"/>
        <w:ind w:left="360"/>
        <w:rPr>
          <w:sz w:val="20"/>
        </w:rPr>
      </w:pPr>
      <w:bookmarkStart w:id="0" w:name="_GoBack"/>
      <w:r>
        <w:rPr>
          <w:noProof/>
          <w:sz w:val="20"/>
        </w:rPr>
        <w:lastRenderedPageBreak/>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pt;margin-top:-1.45pt;width:701.3pt;height:486.55pt;z-index:1">
            <v:imagedata r:id="rId17" o:title=""/>
            <w10:wrap type="topAndBottom"/>
          </v:shape>
          <o:OLEObject Type="Embed" ProgID="Excel.Sheet.8" ShapeID="_x0000_s1027" DrawAspect="Content" ObjectID="_1484734133" r:id="rId18"/>
        </w:object>
      </w:r>
      <w:bookmarkEnd w:id="0"/>
    </w:p>
    <w:sectPr w:rsidR="00BF6F3C" w:rsidSect="000D26B6">
      <w:headerReference w:type="default" r:id="rId19"/>
      <w:footerReference w:type="default" r:id="rId20"/>
      <w:pgSz w:w="15840" w:h="12240" w:orient="landscape" w:code="1"/>
      <w:pgMar w:top="720" w:right="720" w:bottom="720" w:left="720" w:header="432" w:footer="432" w:gutter="0"/>
      <w:paperSrc w:first="7" w:other="7"/>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7695" w:rsidRDefault="00087695">
      <w:r>
        <w:separator/>
      </w:r>
    </w:p>
  </w:endnote>
  <w:endnote w:type="continuationSeparator" w:id="0">
    <w:p w:rsidR="00087695" w:rsidRDefault="00087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B06" w:rsidRPr="00456B06" w:rsidRDefault="00456B06" w:rsidP="00456B06">
    <w:pPr>
      <w:pBdr>
        <w:top w:val="single" w:sz="8" w:space="1" w:color="auto"/>
      </w:pBdr>
      <w:tabs>
        <w:tab w:val="left" w:pos="990"/>
        <w:tab w:val="left" w:pos="1080"/>
        <w:tab w:val="left" w:pos="1440"/>
        <w:tab w:val="right" w:pos="10080"/>
      </w:tabs>
      <w:spacing w:before="240"/>
      <w:rPr>
        <w:rStyle w:val="PageNumber"/>
        <w:sz w:val="20"/>
      </w:rPr>
    </w:pPr>
    <w:r w:rsidRPr="00456B06">
      <w:rPr>
        <w:rStyle w:val="PageNumber"/>
        <w:sz w:val="20"/>
      </w:rPr>
      <w:t>Century Boats</w:t>
    </w:r>
    <w:r w:rsidRPr="00456B06">
      <w:rPr>
        <w:rStyle w:val="PageNumber"/>
        <w:color w:val="FF0000"/>
        <w:sz w:val="20"/>
      </w:rPr>
      <w:t xml:space="preserve"> </w:t>
    </w:r>
    <w:r w:rsidRPr="00456B06">
      <w:rPr>
        <w:rStyle w:val="PageNumber"/>
        <w:color w:val="FF0000"/>
        <w:sz w:val="20"/>
      </w:rPr>
      <w:tab/>
    </w:r>
    <w:r w:rsidRPr="00456B06">
      <w:rPr>
        <w:rStyle w:val="PageNumber"/>
        <w:color w:val="FF0000"/>
        <w:sz w:val="20"/>
      </w:rPr>
      <w:tab/>
    </w:r>
    <w:r w:rsidRPr="00456B06">
      <w:rPr>
        <w:rStyle w:val="PageNumber"/>
        <w:sz w:val="20"/>
      </w:rPr>
      <w:t>Air Permit No. 1010518-002-AO</w:t>
    </w:r>
  </w:p>
  <w:p w:rsidR="00BC127B" w:rsidRPr="00456B06" w:rsidRDefault="00456B06" w:rsidP="00456B06">
    <w:pPr>
      <w:pBdr>
        <w:top w:val="single" w:sz="8" w:space="1" w:color="auto"/>
      </w:pBdr>
      <w:tabs>
        <w:tab w:val="right" w:pos="10080"/>
      </w:tabs>
      <w:rPr>
        <w:sz w:val="20"/>
      </w:rPr>
    </w:pPr>
    <w:r w:rsidRPr="00456B06">
      <w:rPr>
        <w:rStyle w:val="PageNumber"/>
        <w:sz w:val="20"/>
      </w:rPr>
      <w:tab/>
      <w:t xml:space="preserve">Initial </w:t>
    </w:r>
    <w:r w:rsidRPr="00456B06">
      <w:rPr>
        <w:sz w:val="20"/>
      </w:rPr>
      <w:t>Air Operation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B06" w:rsidRPr="00456B06" w:rsidRDefault="00456B06" w:rsidP="00456B06">
    <w:pPr>
      <w:pBdr>
        <w:top w:val="single" w:sz="8" w:space="1" w:color="auto"/>
      </w:pBdr>
      <w:tabs>
        <w:tab w:val="left" w:pos="990"/>
        <w:tab w:val="left" w:pos="1080"/>
        <w:tab w:val="left" w:pos="1440"/>
        <w:tab w:val="right" w:pos="10080"/>
      </w:tabs>
      <w:spacing w:before="240"/>
      <w:rPr>
        <w:sz w:val="20"/>
      </w:rPr>
    </w:pPr>
    <w:r w:rsidRPr="00456B06">
      <w:rPr>
        <w:sz w:val="20"/>
      </w:rPr>
      <w:t>Century Boats</w:t>
    </w:r>
    <w:r w:rsidRPr="00456B06">
      <w:rPr>
        <w:color w:val="FF0000"/>
        <w:sz w:val="20"/>
      </w:rPr>
      <w:t xml:space="preserve"> </w:t>
    </w:r>
    <w:r w:rsidRPr="00456B06">
      <w:rPr>
        <w:color w:val="FF0000"/>
        <w:sz w:val="20"/>
      </w:rPr>
      <w:tab/>
    </w:r>
    <w:r w:rsidRPr="00456B06">
      <w:rPr>
        <w:color w:val="FF0000"/>
        <w:sz w:val="20"/>
      </w:rPr>
      <w:tab/>
    </w:r>
    <w:r w:rsidRPr="00456B06">
      <w:rPr>
        <w:sz w:val="20"/>
      </w:rPr>
      <w:t>Air Permit No. 1010518-002-AO</w:t>
    </w:r>
  </w:p>
  <w:p w:rsidR="00BC127B" w:rsidRPr="00BC127B" w:rsidRDefault="00456B06" w:rsidP="00456B06">
    <w:pPr>
      <w:tabs>
        <w:tab w:val="right" w:pos="10080"/>
      </w:tabs>
      <w:rPr>
        <w:rStyle w:val="PageNumber"/>
        <w:sz w:val="20"/>
      </w:rPr>
    </w:pPr>
    <w:r w:rsidRPr="00456B06">
      <w:rPr>
        <w:sz w:val="20"/>
      </w:rPr>
      <w:tab/>
      <w:t>Initial Air Operation Permit</w:t>
    </w:r>
  </w:p>
  <w:p w:rsidR="00BC127B" w:rsidRPr="00665A53" w:rsidRDefault="00BC127B" w:rsidP="00D84870">
    <w:pPr>
      <w:tabs>
        <w:tab w:val="right" w:pos="10080"/>
      </w:tabs>
      <w:rPr>
        <w:sz w:val="20"/>
      </w:rPr>
    </w:pPr>
  </w:p>
  <w:p w:rsidR="00BC127B" w:rsidRDefault="00BC127B">
    <w:pPr>
      <w:pStyle w:val="Footer"/>
      <w:tabs>
        <w:tab w:val="clear" w:pos="4320"/>
        <w:tab w:val="clear" w:pos="8640"/>
        <w:tab w:val="right" w:pos="9360"/>
      </w:tabs>
      <w:jc w:val="center"/>
      <w:rPr>
        <w:sz w:val="20"/>
      </w:rPr>
    </w:pPr>
    <w:r>
      <w:rPr>
        <w:sz w:val="20"/>
      </w:rPr>
      <w:t>Page A-</w:t>
    </w:r>
    <w:r w:rsidR="00AD784D">
      <w:rPr>
        <w:sz w:val="20"/>
      </w:rPr>
      <w:fldChar w:fldCharType="begin"/>
    </w:r>
    <w:r>
      <w:rPr>
        <w:sz w:val="20"/>
      </w:rPr>
      <w:instrText xml:space="preserve"> PAGE  \* MERGEFORMAT </w:instrText>
    </w:r>
    <w:r w:rsidR="00AD784D">
      <w:rPr>
        <w:sz w:val="20"/>
      </w:rPr>
      <w:fldChar w:fldCharType="separate"/>
    </w:r>
    <w:r w:rsidR="000D26B6">
      <w:rPr>
        <w:noProof/>
        <w:sz w:val="20"/>
      </w:rPr>
      <w:t>2</w:t>
    </w:r>
    <w:r w:rsidR="00AD784D">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B06" w:rsidRPr="00456B06" w:rsidRDefault="00456B06" w:rsidP="00456B06">
    <w:pPr>
      <w:pBdr>
        <w:top w:val="single" w:sz="8" w:space="1" w:color="auto"/>
      </w:pBdr>
      <w:tabs>
        <w:tab w:val="left" w:pos="990"/>
        <w:tab w:val="left" w:pos="1080"/>
        <w:tab w:val="left" w:pos="1440"/>
        <w:tab w:val="right" w:pos="10080"/>
      </w:tabs>
      <w:spacing w:before="240"/>
      <w:rPr>
        <w:sz w:val="20"/>
      </w:rPr>
    </w:pPr>
    <w:r w:rsidRPr="00456B06">
      <w:rPr>
        <w:sz w:val="20"/>
      </w:rPr>
      <w:t>Century Boats</w:t>
    </w:r>
    <w:r w:rsidRPr="00456B06">
      <w:rPr>
        <w:color w:val="FF0000"/>
        <w:sz w:val="20"/>
      </w:rPr>
      <w:t xml:space="preserve"> </w:t>
    </w:r>
    <w:r w:rsidRPr="00456B06">
      <w:rPr>
        <w:color w:val="FF0000"/>
        <w:sz w:val="20"/>
      </w:rPr>
      <w:tab/>
    </w:r>
    <w:r w:rsidRPr="00456B06">
      <w:rPr>
        <w:color w:val="FF0000"/>
        <w:sz w:val="20"/>
      </w:rPr>
      <w:tab/>
    </w:r>
    <w:r w:rsidRPr="00456B06">
      <w:rPr>
        <w:sz w:val="20"/>
      </w:rPr>
      <w:t>Air Permit No. 1010518-002-AO</w:t>
    </w:r>
  </w:p>
  <w:p w:rsidR="00BC127B" w:rsidRPr="00BC127B" w:rsidRDefault="00456B06" w:rsidP="00456B06">
    <w:pPr>
      <w:tabs>
        <w:tab w:val="right" w:pos="10080"/>
      </w:tabs>
      <w:rPr>
        <w:rStyle w:val="PageNumber"/>
        <w:sz w:val="20"/>
      </w:rPr>
    </w:pPr>
    <w:r w:rsidRPr="00456B06">
      <w:rPr>
        <w:sz w:val="20"/>
      </w:rPr>
      <w:tab/>
      <w:t>Initial Air Operation Permit</w:t>
    </w:r>
  </w:p>
  <w:p w:rsidR="00BC127B" w:rsidRPr="00D84870" w:rsidRDefault="00BC127B" w:rsidP="004D7561">
    <w:pPr>
      <w:tabs>
        <w:tab w:val="right" w:pos="10080"/>
      </w:tabs>
      <w:rPr>
        <w:sz w:val="20"/>
      </w:rPr>
    </w:pPr>
  </w:p>
  <w:p w:rsidR="00BC127B" w:rsidRDefault="00BC127B">
    <w:pPr>
      <w:pStyle w:val="Footer"/>
      <w:tabs>
        <w:tab w:val="clear" w:pos="4320"/>
        <w:tab w:val="clear" w:pos="8640"/>
      </w:tabs>
      <w:jc w:val="center"/>
      <w:rPr>
        <w:sz w:val="20"/>
      </w:rPr>
    </w:pPr>
    <w:r>
      <w:rPr>
        <w:sz w:val="20"/>
      </w:rPr>
      <w:t>Page B-</w:t>
    </w:r>
    <w:r w:rsidR="00AD784D">
      <w:rPr>
        <w:sz w:val="20"/>
      </w:rPr>
      <w:fldChar w:fldCharType="begin"/>
    </w:r>
    <w:r>
      <w:rPr>
        <w:sz w:val="20"/>
      </w:rPr>
      <w:instrText xml:space="preserve"> PAGE  \* MERGEFORMAT </w:instrText>
    </w:r>
    <w:r w:rsidR="00AD784D">
      <w:rPr>
        <w:sz w:val="20"/>
      </w:rPr>
      <w:fldChar w:fldCharType="separate"/>
    </w:r>
    <w:r w:rsidR="000D26B6">
      <w:rPr>
        <w:noProof/>
        <w:sz w:val="20"/>
      </w:rPr>
      <w:t>2</w:t>
    </w:r>
    <w:r w:rsidR="00AD784D">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B06" w:rsidRPr="00456B06" w:rsidRDefault="00456B06" w:rsidP="00456B06">
    <w:pPr>
      <w:pBdr>
        <w:top w:val="single" w:sz="8" w:space="1" w:color="auto"/>
      </w:pBdr>
      <w:tabs>
        <w:tab w:val="left" w:pos="990"/>
        <w:tab w:val="left" w:pos="1080"/>
        <w:tab w:val="left" w:pos="1440"/>
        <w:tab w:val="right" w:pos="10080"/>
      </w:tabs>
      <w:spacing w:before="240"/>
      <w:rPr>
        <w:sz w:val="20"/>
      </w:rPr>
    </w:pPr>
    <w:r w:rsidRPr="00456B06">
      <w:rPr>
        <w:sz w:val="20"/>
      </w:rPr>
      <w:t>Century Boats</w:t>
    </w:r>
    <w:r w:rsidRPr="00456B06">
      <w:rPr>
        <w:color w:val="FF0000"/>
        <w:sz w:val="20"/>
      </w:rPr>
      <w:t xml:space="preserve"> </w:t>
    </w:r>
    <w:r w:rsidRPr="00456B06">
      <w:rPr>
        <w:color w:val="FF0000"/>
        <w:sz w:val="20"/>
      </w:rPr>
      <w:tab/>
    </w:r>
    <w:r w:rsidRPr="00456B06">
      <w:rPr>
        <w:color w:val="FF0000"/>
        <w:sz w:val="20"/>
      </w:rPr>
      <w:tab/>
    </w:r>
    <w:r w:rsidRPr="00456B06">
      <w:rPr>
        <w:sz w:val="20"/>
      </w:rPr>
      <w:t>Air Permit No. 1010518-002-AO</w:t>
    </w:r>
  </w:p>
  <w:p w:rsidR="00BC127B" w:rsidRPr="00D84870" w:rsidRDefault="00456B06" w:rsidP="00456B06">
    <w:pPr>
      <w:tabs>
        <w:tab w:val="right" w:pos="10080"/>
      </w:tabs>
      <w:rPr>
        <w:sz w:val="20"/>
      </w:rPr>
    </w:pPr>
    <w:r w:rsidRPr="00456B06">
      <w:rPr>
        <w:sz w:val="20"/>
      </w:rPr>
      <w:tab/>
      <w:t>Initial Air Operation Permit</w:t>
    </w:r>
  </w:p>
  <w:p w:rsidR="00BC127B" w:rsidRDefault="00BC127B">
    <w:pPr>
      <w:pStyle w:val="Footer"/>
      <w:tabs>
        <w:tab w:val="clear" w:pos="4320"/>
        <w:tab w:val="clear" w:pos="8640"/>
      </w:tabs>
      <w:jc w:val="center"/>
      <w:rPr>
        <w:sz w:val="20"/>
      </w:rPr>
    </w:pPr>
    <w:r>
      <w:rPr>
        <w:sz w:val="20"/>
      </w:rPr>
      <w:t>Page C-</w:t>
    </w:r>
    <w:r w:rsidR="00AD784D">
      <w:rPr>
        <w:sz w:val="20"/>
      </w:rPr>
      <w:fldChar w:fldCharType="begin"/>
    </w:r>
    <w:r>
      <w:rPr>
        <w:sz w:val="20"/>
      </w:rPr>
      <w:instrText xml:space="preserve"> PAGE  \* MERGEFORMAT </w:instrText>
    </w:r>
    <w:r w:rsidR="00AD784D">
      <w:rPr>
        <w:sz w:val="20"/>
      </w:rPr>
      <w:fldChar w:fldCharType="separate"/>
    </w:r>
    <w:r w:rsidR="000D26B6">
      <w:rPr>
        <w:noProof/>
        <w:sz w:val="20"/>
      </w:rPr>
      <w:t>4</w:t>
    </w:r>
    <w:r w:rsidR="00AD784D">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6B06" w:rsidRPr="00456B06" w:rsidRDefault="00456B06" w:rsidP="00456B06">
    <w:pPr>
      <w:pBdr>
        <w:top w:val="single" w:sz="8" w:space="1" w:color="auto"/>
      </w:pBdr>
      <w:tabs>
        <w:tab w:val="left" w:pos="990"/>
        <w:tab w:val="left" w:pos="1080"/>
        <w:tab w:val="left" w:pos="1440"/>
        <w:tab w:val="right" w:pos="10080"/>
      </w:tabs>
      <w:spacing w:before="240"/>
      <w:rPr>
        <w:sz w:val="20"/>
      </w:rPr>
    </w:pPr>
    <w:r w:rsidRPr="00456B06">
      <w:rPr>
        <w:sz w:val="20"/>
      </w:rPr>
      <w:t>Century Boats</w:t>
    </w:r>
    <w:r w:rsidRPr="00456B06">
      <w:rPr>
        <w:color w:val="FF0000"/>
        <w:sz w:val="20"/>
      </w:rPr>
      <w:t xml:space="preserve"> </w:t>
    </w:r>
    <w:r w:rsidRPr="00456B06">
      <w:rPr>
        <w:color w:val="FF0000"/>
        <w:sz w:val="20"/>
      </w:rPr>
      <w:tab/>
    </w:r>
    <w:r w:rsidRPr="00456B06">
      <w:rPr>
        <w:color w:val="FF0000"/>
        <w:sz w:val="20"/>
      </w:rPr>
      <w:tab/>
    </w:r>
    <w:r w:rsidRPr="00456B06">
      <w:rPr>
        <w:sz w:val="20"/>
      </w:rPr>
      <w:t>Air Permit No. 1010518-002-AO</w:t>
    </w:r>
  </w:p>
  <w:p w:rsidR="00BC127B" w:rsidRPr="00BC127B" w:rsidRDefault="00456B06" w:rsidP="00456B06">
    <w:pPr>
      <w:tabs>
        <w:tab w:val="right" w:pos="10080"/>
      </w:tabs>
      <w:rPr>
        <w:sz w:val="20"/>
      </w:rPr>
    </w:pPr>
    <w:r w:rsidRPr="00456B06">
      <w:rPr>
        <w:sz w:val="20"/>
      </w:rPr>
      <w:tab/>
      <w:t>Initial Air Operation Permit</w:t>
    </w:r>
  </w:p>
  <w:p w:rsidR="00BC127B" w:rsidRPr="00BC127B" w:rsidRDefault="00AE44CB">
    <w:pPr>
      <w:pStyle w:val="Footer"/>
      <w:tabs>
        <w:tab w:val="clear" w:pos="4320"/>
        <w:tab w:val="clear" w:pos="8640"/>
      </w:tabs>
      <w:jc w:val="center"/>
      <w:rPr>
        <w:sz w:val="20"/>
      </w:rPr>
    </w:pPr>
    <w:r>
      <w:rPr>
        <w:sz w:val="20"/>
      </w:rPr>
      <w:t>Page D</w:t>
    </w:r>
    <w:r w:rsidR="00BC127B" w:rsidRPr="00BC127B">
      <w:rPr>
        <w:sz w:val="20"/>
      </w:rPr>
      <w:t>-</w:t>
    </w:r>
    <w:r w:rsidR="00AD784D" w:rsidRPr="00BC127B">
      <w:rPr>
        <w:sz w:val="20"/>
      </w:rPr>
      <w:fldChar w:fldCharType="begin"/>
    </w:r>
    <w:r w:rsidR="00BC127B" w:rsidRPr="00BC127B">
      <w:rPr>
        <w:sz w:val="20"/>
      </w:rPr>
      <w:instrText xml:space="preserve"> PAGE  \* MERGEFORMAT </w:instrText>
    </w:r>
    <w:r w:rsidR="00AD784D" w:rsidRPr="00BC127B">
      <w:rPr>
        <w:sz w:val="20"/>
      </w:rPr>
      <w:fldChar w:fldCharType="separate"/>
    </w:r>
    <w:r w:rsidR="000D26B6">
      <w:rPr>
        <w:noProof/>
        <w:sz w:val="20"/>
      </w:rPr>
      <w:t>2</w:t>
    </w:r>
    <w:r w:rsidR="00AD784D" w:rsidRPr="00BC127B">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4CB" w:rsidRPr="00456B06" w:rsidRDefault="00AE44CB" w:rsidP="000D26B6">
    <w:pPr>
      <w:pBdr>
        <w:top w:val="single" w:sz="8" w:space="0" w:color="auto"/>
      </w:pBdr>
      <w:tabs>
        <w:tab w:val="left" w:pos="990"/>
        <w:tab w:val="left" w:pos="1080"/>
        <w:tab w:val="left" w:pos="1440"/>
        <w:tab w:val="right" w:pos="14400"/>
      </w:tabs>
      <w:spacing w:before="240"/>
      <w:rPr>
        <w:sz w:val="20"/>
      </w:rPr>
    </w:pPr>
    <w:r w:rsidRPr="00456B06">
      <w:rPr>
        <w:sz w:val="20"/>
      </w:rPr>
      <w:t>Century Boats</w:t>
    </w:r>
    <w:r w:rsidRPr="00456B06">
      <w:rPr>
        <w:color w:val="FF0000"/>
        <w:sz w:val="20"/>
      </w:rPr>
      <w:t xml:space="preserve"> </w:t>
    </w:r>
    <w:r w:rsidRPr="00456B06">
      <w:rPr>
        <w:color w:val="FF0000"/>
        <w:sz w:val="20"/>
      </w:rPr>
      <w:tab/>
    </w:r>
    <w:r w:rsidRPr="00456B06">
      <w:rPr>
        <w:color w:val="FF0000"/>
        <w:sz w:val="20"/>
      </w:rPr>
      <w:tab/>
    </w:r>
    <w:r w:rsidRPr="00456B06">
      <w:rPr>
        <w:sz w:val="20"/>
      </w:rPr>
      <w:t>Air Permit No. 1010518-002-AO</w:t>
    </w:r>
  </w:p>
  <w:p w:rsidR="00AE44CB" w:rsidRPr="00BC127B" w:rsidRDefault="00AE44CB" w:rsidP="00AE44CB">
    <w:pPr>
      <w:tabs>
        <w:tab w:val="right" w:pos="14400"/>
      </w:tabs>
      <w:rPr>
        <w:sz w:val="20"/>
      </w:rPr>
    </w:pPr>
    <w:r w:rsidRPr="00456B06">
      <w:rPr>
        <w:sz w:val="20"/>
      </w:rPr>
      <w:tab/>
      <w:t>Initial Air Operation Permit</w:t>
    </w:r>
  </w:p>
  <w:p w:rsidR="00AE44CB" w:rsidRPr="00BC127B" w:rsidRDefault="00AE44CB">
    <w:pPr>
      <w:pStyle w:val="Footer"/>
      <w:tabs>
        <w:tab w:val="clear" w:pos="4320"/>
        <w:tab w:val="clear" w:pos="8640"/>
      </w:tabs>
      <w:jc w:val="center"/>
      <w:rPr>
        <w:sz w:val="20"/>
      </w:rPr>
    </w:pPr>
    <w:r>
      <w:rPr>
        <w:sz w:val="20"/>
      </w:rPr>
      <w:t>Page E</w:t>
    </w:r>
    <w:r w:rsidRPr="00BC127B">
      <w:rPr>
        <w:sz w:val="20"/>
      </w:rPr>
      <w:t>-</w:t>
    </w:r>
    <w:r w:rsidRPr="00BC127B">
      <w:rPr>
        <w:sz w:val="20"/>
      </w:rPr>
      <w:fldChar w:fldCharType="begin"/>
    </w:r>
    <w:r w:rsidRPr="00BC127B">
      <w:rPr>
        <w:sz w:val="20"/>
      </w:rPr>
      <w:instrText xml:space="preserve"> PAGE  \* MERGEFORMAT </w:instrText>
    </w:r>
    <w:r w:rsidRPr="00BC127B">
      <w:rPr>
        <w:sz w:val="20"/>
      </w:rPr>
      <w:fldChar w:fldCharType="separate"/>
    </w:r>
    <w:r w:rsidR="000D26B6">
      <w:rPr>
        <w:noProof/>
        <w:sz w:val="20"/>
      </w:rPr>
      <w:t>1</w:t>
    </w:r>
    <w:r w:rsidRPr="00BC127B">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7695" w:rsidRDefault="00087695">
      <w:r>
        <w:separator/>
      </w:r>
    </w:p>
  </w:footnote>
  <w:footnote w:type="continuationSeparator" w:id="0">
    <w:p w:rsidR="00087695" w:rsidRDefault="00087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APPENDICES</w:t>
    </w:r>
  </w:p>
  <w:p w:rsidR="00BC127B" w:rsidRDefault="00BC127B">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A</w:t>
    </w:r>
  </w:p>
  <w:p w:rsidR="00BC127B" w:rsidRDefault="00BC127B">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B</w:t>
    </w:r>
  </w:p>
  <w:p w:rsidR="00BC127B" w:rsidRDefault="00BC127B">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C</w:t>
    </w:r>
  </w:p>
  <w:p w:rsidR="00BC127B" w:rsidRDefault="00BC127B">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127B" w:rsidRDefault="00BC127B">
    <w:pPr>
      <w:pStyle w:val="Header"/>
      <w:pBdr>
        <w:bottom w:val="single" w:sz="4" w:space="1" w:color="auto"/>
      </w:pBdr>
      <w:tabs>
        <w:tab w:val="clear" w:pos="8640"/>
      </w:tabs>
      <w:jc w:val="center"/>
      <w:rPr>
        <w:b/>
        <w:caps/>
        <w:szCs w:val="22"/>
      </w:rPr>
    </w:pPr>
    <w:r>
      <w:rPr>
        <w:b/>
        <w:caps/>
        <w:szCs w:val="22"/>
      </w:rPr>
      <w:t>SECTION 4.  APPENDIX D</w:t>
    </w:r>
  </w:p>
  <w:p w:rsidR="00BC127B" w:rsidRDefault="00BC127B">
    <w:pPr>
      <w:pStyle w:val="Header"/>
      <w:tabs>
        <w:tab w:val="clear" w:pos="8640"/>
      </w:tabs>
      <w:spacing w:after="240"/>
      <w:jc w:val="center"/>
      <w:rPr>
        <w:b/>
        <w:szCs w:val="22"/>
      </w:rPr>
    </w:pPr>
    <w:r>
      <w:rPr>
        <w:b/>
        <w:szCs w:val="22"/>
      </w:rPr>
      <w:t>Common Testing Requirements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ED3" w:rsidRDefault="00695ED3">
    <w:pPr>
      <w:pStyle w:val="Header"/>
      <w:pBdr>
        <w:bottom w:val="single" w:sz="4" w:space="1" w:color="auto"/>
      </w:pBdr>
      <w:tabs>
        <w:tab w:val="clear" w:pos="8640"/>
      </w:tabs>
      <w:jc w:val="center"/>
      <w:rPr>
        <w:b/>
        <w:caps/>
        <w:szCs w:val="22"/>
      </w:rPr>
    </w:pPr>
    <w:r>
      <w:rPr>
        <w:b/>
        <w:caps/>
        <w:szCs w:val="22"/>
      </w:rPr>
      <w:t>SECTION 4.  APPENDIX E</w:t>
    </w:r>
  </w:p>
  <w:p w:rsidR="00695ED3" w:rsidRDefault="00695ED3">
    <w:pPr>
      <w:pStyle w:val="Header"/>
      <w:tabs>
        <w:tab w:val="clear" w:pos="8640"/>
      </w:tabs>
      <w:spacing w:after="240"/>
      <w:jc w:val="center"/>
      <w:rPr>
        <w:b/>
        <w:szCs w:val="22"/>
      </w:rPr>
    </w:pPr>
    <w:r>
      <w:rPr>
        <w:b/>
        <w:szCs w:val="22"/>
      </w:rPr>
      <w:t>Unified Emissions Factors for Open Molding of Composites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E82"/>
    <w:rsid w:val="00087695"/>
    <w:rsid w:val="000B443F"/>
    <w:rsid w:val="000D26B6"/>
    <w:rsid w:val="000D57B0"/>
    <w:rsid w:val="000D6A69"/>
    <w:rsid w:val="00177B43"/>
    <w:rsid w:val="001A7830"/>
    <w:rsid w:val="001E1BC1"/>
    <w:rsid w:val="001E36B4"/>
    <w:rsid w:val="002F116F"/>
    <w:rsid w:val="003959F8"/>
    <w:rsid w:val="003A1C14"/>
    <w:rsid w:val="003A66A7"/>
    <w:rsid w:val="003F469C"/>
    <w:rsid w:val="004157A9"/>
    <w:rsid w:val="00436188"/>
    <w:rsid w:val="00456B06"/>
    <w:rsid w:val="004A631F"/>
    <w:rsid w:val="004D7561"/>
    <w:rsid w:val="004F609E"/>
    <w:rsid w:val="00571BE7"/>
    <w:rsid w:val="005F281A"/>
    <w:rsid w:val="00665A53"/>
    <w:rsid w:val="00695ED3"/>
    <w:rsid w:val="006A0179"/>
    <w:rsid w:val="006A381A"/>
    <w:rsid w:val="006A6C72"/>
    <w:rsid w:val="006C2E82"/>
    <w:rsid w:val="00727535"/>
    <w:rsid w:val="007763F8"/>
    <w:rsid w:val="00785394"/>
    <w:rsid w:val="007A30F2"/>
    <w:rsid w:val="00800499"/>
    <w:rsid w:val="00937566"/>
    <w:rsid w:val="009551C5"/>
    <w:rsid w:val="0096681F"/>
    <w:rsid w:val="009B5D8D"/>
    <w:rsid w:val="00A1783F"/>
    <w:rsid w:val="00A343E7"/>
    <w:rsid w:val="00AB6E99"/>
    <w:rsid w:val="00AD784D"/>
    <w:rsid w:val="00AE44CB"/>
    <w:rsid w:val="00AF7E8C"/>
    <w:rsid w:val="00B052DB"/>
    <w:rsid w:val="00B37D0E"/>
    <w:rsid w:val="00BC127B"/>
    <w:rsid w:val="00BF6F3C"/>
    <w:rsid w:val="00C67AFD"/>
    <w:rsid w:val="00CC72C3"/>
    <w:rsid w:val="00CF59D6"/>
    <w:rsid w:val="00D8311F"/>
    <w:rsid w:val="00D84870"/>
    <w:rsid w:val="00DD17B7"/>
    <w:rsid w:val="00E1608A"/>
    <w:rsid w:val="00E450AD"/>
    <w:rsid w:val="00E759DA"/>
    <w:rsid w:val="00EA24AA"/>
    <w:rsid w:val="00EC41DD"/>
    <w:rsid w:val="00EE706A"/>
    <w:rsid w:val="00F1416B"/>
    <w:rsid w:val="00FA37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3DF86A5-C24B-4A79-B5BD-4CE3CE6F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83F"/>
    <w:rPr>
      <w:sz w:val="22"/>
    </w:rPr>
  </w:style>
  <w:style w:type="paragraph" w:styleId="Heading1">
    <w:name w:val="heading 1"/>
    <w:basedOn w:val="Normal"/>
    <w:next w:val="Normal"/>
    <w:qFormat/>
    <w:rsid w:val="00A1783F"/>
    <w:pPr>
      <w:keepNext/>
      <w:numPr>
        <w:ilvl w:val="12"/>
      </w:numPr>
      <w:spacing w:before="120" w:after="120"/>
      <w:outlineLvl w:val="0"/>
    </w:pPr>
    <w:rPr>
      <w:b/>
      <w:smallCaps/>
    </w:rPr>
  </w:style>
  <w:style w:type="paragraph" w:styleId="Heading2">
    <w:name w:val="heading 2"/>
    <w:basedOn w:val="Normal"/>
    <w:next w:val="Normal"/>
    <w:qFormat/>
    <w:rsid w:val="00A1783F"/>
    <w:pPr>
      <w:keepNext/>
      <w:spacing w:before="120" w:after="120"/>
      <w:ind w:left="576" w:hanging="576"/>
      <w:jc w:val="both"/>
      <w:outlineLvl w:val="1"/>
    </w:pPr>
    <w:rPr>
      <w:b/>
      <w:smallCaps/>
    </w:rPr>
  </w:style>
  <w:style w:type="paragraph" w:styleId="Heading3">
    <w:name w:val="heading 3"/>
    <w:basedOn w:val="Normal"/>
    <w:next w:val="Normal"/>
    <w:qFormat/>
    <w:rsid w:val="00A1783F"/>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A1783F"/>
    <w:pPr>
      <w:keepNext/>
      <w:spacing w:after="120"/>
      <w:jc w:val="both"/>
      <w:outlineLvl w:val="3"/>
    </w:pPr>
    <w:rPr>
      <w:b/>
      <w:smallCaps/>
    </w:rPr>
  </w:style>
  <w:style w:type="paragraph" w:styleId="Heading5">
    <w:name w:val="heading 5"/>
    <w:basedOn w:val="Normal"/>
    <w:next w:val="Normal"/>
    <w:qFormat/>
    <w:rsid w:val="00A1783F"/>
    <w:pPr>
      <w:keepNext/>
      <w:ind w:left="720" w:hanging="720"/>
      <w:jc w:val="center"/>
      <w:outlineLvl w:val="4"/>
    </w:pPr>
    <w:rPr>
      <w:b/>
      <w:caps/>
    </w:rPr>
  </w:style>
  <w:style w:type="paragraph" w:styleId="Heading6">
    <w:name w:val="heading 6"/>
    <w:basedOn w:val="Normal"/>
    <w:next w:val="Normal"/>
    <w:qFormat/>
    <w:rsid w:val="00A1783F"/>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A1783F"/>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A1783F"/>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A1783F"/>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A1783F"/>
    <w:pPr>
      <w:spacing w:after="120"/>
    </w:pPr>
  </w:style>
  <w:style w:type="paragraph" w:styleId="BodyText2">
    <w:name w:val="Body Text 2"/>
    <w:basedOn w:val="Normal"/>
    <w:semiHidden/>
    <w:rsid w:val="00A1783F"/>
    <w:pPr>
      <w:spacing w:after="120"/>
      <w:ind w:left="720" w:hanging="360"/>
    </w:pPr>
  </w:style>
  <w:style w:type="paragraph" w:styleId="ListBullet">
    <w:name w:val="List Bullet"/>
    <w:basedOn w:val="Normal"/>
    <w:semiHidden/>
    <w:rsid w:val="00A1783F"/>
    <w:pPr>
      <w:ind w:left="360" w:hanging="360"/>
    </w:pPr>
    <w:rPr>
      <w:sz w:val="20"/>
    </w:rPr>
  </w:style>
  <w:style w:type="paragraph" w:styleId="Header">
    <w:name w:val="header"/>
    <w:basedOn w:val="Normal"/>
    <w:semiHidden/>
    <w:rsid w:val="00A1783F"/>
    <w:pPr>
      <w:tabs>
        <w:tab w:val="center" w:pos="4320"/>
        <w:tab w:val="right" w:pos="8640"/>
      </w:tabs>
    </w:pPr>
  </w:style>
  <w:style w:type="paragraph" w:styleId="Footer">
    <w:name w:val="footer"/>
    <w:basedOn w:val="Normal"/>
    <w:semiHidden/>
    <w:rsid w:val="00A1783F"/>
    <w:pPr>
      <w:tabs>
        <w:tab w:val="center" w:pos="4320"/>
        <w:tab w:val="right" w:pos="8640"/>
      </w:tabs>
    </w:pPr>
  </w:style>
  <w:style w:type="paragraph" w:styleId="Caption">
    <w:name w:val="caption"/>
    <w:basedOn w:val="Normal"/>
    <w:next w:val="Normal"/>
    <w:qFormat/>
    <w:rsid w:val="00A1783F"/>
    <w:pPr>
      <w:spacing w:before="240" w:after="120"/>
    </w:pPr>
    <w:rPr>
      <w:b/>
      <w:smallCaps/>
    </w:rPr>
  </w:style>
  <w:style w:type="paragraph" w:styleId="BodyText3">
    <w:name w:val="Body Text 3"/>
    <w:basedOn w:val="Normal"/>
    <w:semiHidden/>
    <w:rsid w:val="00A1783F"/>
    <w:pPr>
      <w:spacing w:after="120"/>
      <w:jc w:val="both"/>
    </w:pPr>
  </w:style>
  <w:style w:type="paragraph" w:styleId="BodyTextIndent">
    <w:name w:val="Body Text Indent"/>
    <w:basedOn w:val="Normal"/>
    <w:semiHidden/>
    <w:rsid w:val="00A1783F"/>
    <w:pPr>
      <w:numPr>
        <w:ilvl w:val="12"/>
      </w:numPr>
      <w:spacing w:after="120"/>
      <w:ind w:left="720" w:hanging="360"/>
    </w:pPr>
  </w:style>
  <w:style w:type="paragraph" w:styleId="BodyTextIndent2">
    <w:name w:val="Body Text Indent 2"/>
    <w:basedOn w:val="Normal"/>
    <w:semiHidden/>
    <w:rsid w:val="00A1783F"/>
    <w:pPr>
      <w:spacing w:after="120"/>
      <w:ind w:left="360"/>
    </w:pPr>
  </w:style>
  <w:style w:type="paragraph" w:styleId="BodyTextIndent3">
    <w:name w:val="Body Text Indent 3"/>
    <w:basedOn w:val="Normal"/>
    <w:semiHidden/>
    <w:rsid w:val="00A1783F"/>
    <w:pPr>
      <w:spacing w:after="120"/>
      <w:ind w:left="720" w:hanging="360"/>
      <w:jc w:val="both"/>
    </w:pPr>
  </w:style>
  <w:style w:type="paragraph" w:styleId="PlainText">
    <w:name w:val="Plain Text"/>
    <w:basedOn w:val="Normal"/>
    <w:semiHidden/>
    <w:rsid w:val="00A1783F"/>
    <w:rPr>
      <w:rFonts w:ascii="Courier New" w:hAnsi="Courier New"/>
      <w:sz w:val="20"/>
    </w:rPr>
  </w:style>
  <w:style w:type="character" w:styleId="PageNumber">
    <w:name w:val="page number"/>
    <w:basedOn w:val="DefaultParagraphFont"/>
    <w:semiHidden/>
    <w:rsid w:val="00A1783F"/>
  </w:style>
  <w:style w:type="character" w:styleId="Strong">
    <w:name w:val="Strong"/>
    <w:qFormat/>
    <w:rsid w:val="00A1783F"/>
    <w:rPr>
      <w:b/>
    </w:rPr>
  </w:style>
  <w:style w:type="paragraph" w:styleId="NormalWeb">
    <w:name w:val="Normal (Web)"/>
    <w:basedOn w:val="Normal"/>
    <w:semiHidden/>
    <w:rsid w:val="00A1783F"/>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A178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1783F"/>
    <w:pPr>
      <w:autoSpaceDE w:val="0"/>
      <w:autoSpaceDN w:val="0"/>
      <w:adjustRightInd w:val="0"/>
    </w:pPr>
    <w:rPr>
      <w:color w:val="000000"/>
      <w:sz w:val="24"/>
      <w:szCs w:val="24"/>
    </w:rPr>
  </w:style>
  <w:style w:type="paragraph" w:styleId="BalloonText">
    <w:name w:val="Balloon Text"/>
    <w:basedOn w:val="Normal"/>
    <w:semiHidden/>
    <w:rsid w:val="00A178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oleObject" Target="embeddings/Microsoft_Excel_97-2003_Worksheet1.xls"/><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5225</Words>
  <Characters>29785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Stubbs, Danny</cp:lastModifiedBy>
  <cp:revision>7</cp:revision>
  <cp:lastPrinted>2009-02-27T19:40:00Z</cp:lastPrinted>
  <dcterms:created xsi:type="dcterms:W3CDTF">2015-02-03T20:52:00Z</dcterms:created>
  <dcterms:modified xsi:type="dcterms:W3CDTF">2015-02-06T18:22:00Z</dcterms:modified>
</cp:coreProperties>
</file>