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F16" w:rsidRDefault="00921F16" w:rsidP="00921F16">
      <w:pPr>
        <w:widowControl w:val="0"/>
        <w:spacing w:before="60"/>
        <w:jc w:val="both"/>
        <w:rPr>
          <w:i/>
          <w:sz w:val="22"/>
          <w:szCs w:val="22"/>
        </w:rPr>
      </w:pPr>
      <w:r>
        <w:rPr>
          <w:i/>
          <w:sz w:val="22"/>
          <w:szCs w:val="22"/>
        </w:rPr>
        <w:t>Electronic Mail</w:t>
      </w:r>
    </w:p>
    <w:p w:rsidR="001235F7" w:rsidRDefault="00921F16" w:rsidP="00921F16">
      <w:pPr>
        <w:widowControl w:val="0"/>
        <w:ind w:left="0" w:firstLine="0"/>
        <w:jc w:val="both"/>
        <w:rPr>
          <w:i/>
          <w:sz w:val="22"/>
          <w:szCs w:val="22"/>
          <w:highlight w:val="yellow"/>
        </w:rPr>
      </w:pPr>
      <w:r>
        <w:rPr>
          <w:i/>
          <w:sz w:val="22"/>
          <w:szCs w:val="22"/>
        </w:rPr>
        <w:t>Received</w:t>
      </w:r>
      <w:r w:rsidR="001235F7">
        <w:rPr>
          <w:i/>
          <w:sz w:val="22"/>
          <w:szCs w:val="22"/>
        </w:rPr>
        <w:t xml:space="preserve"> Receipt Requested</w:t>
      </w:r>
    </w:p>
    <w:p w:rsidR="001235F7" w:rsidRDefault="001235F7" w:rsidP="00DD165B">
      <w:pPr>
        <w:widowControl w:val="0"/>
        <w:rPr>
          <w:sz w:val="22"/>
          <w:highlight w:val="yellow"/>
        </w:rPr>
      </w:pPr>
    </w:p>
    <w:p w:rsidR="00370EC3" w:rsidRPr="008C0A78" w:rsidRDefault="00370EC3" w:rsidP="00370EC3">
      <w:pPr>
        <w:rPr>
          <w:sz w:val="22"/>
          <w:szCs w:val="22"/>
        </w:rPr>
      </w:pPr>
      <w:r w:rsidRPr="008C0A78">
        <w:rPr>
          <w:color w:val="000000"/>
          <w:sz w:val="22"/>
          <w:szCs w:val="22"/>
        </w:rPr>
        <w:t>Mr. Jose F. Alvarez</w:t>
      </w:r>
    </w:p>
    <w:p w:rsidR="00370EC3" w:rsidRPr="00E84ECB" w:rsidRDefault="00370EC3" w:rsidP="00370EC3">
      <w:pPr>
        <w:widowControl w:val="0"/>
        <w:rPr>
          <w:sz w:val="22"/>
          <w:szCs w:val="22"/>
        </w:rPr>
      </w:pPr>
      <w:r w:rsidRPr="008C0A78">
        <w:rPr>
          <w:color w:val="000000"/>
          <w:sz w:val="22"/>
          <w:szCs w:val="22"/>
        </w:rPr>
        <w:t>Executive VP Operations &amp; General Manager</w:t>
      </w:r>
    </w:p>
    <w:p w:rsidR="00370EC3" w:rsidRPr="008C0A78" w:rsidRDefault="00370EC3" w:rsidP="00370EC3">
      <w:pPr>
        <w:widowControl w:val="0"/>
        <w:rPr>
          <w:sz w:val="22"/>
          <w:szCs w:val="22"/>
        </w:rPr>
      </w:pPr>
      <w:r w:rsidRPr="008C0A78">
        <w:rPr>
          <w:color w:val="000000"/>
          <w:sz w:val="22"/>
          <w:szCs w:val="22"/>
        </w:rPr>
        <w:t>Sugar Cane Growers Cooperative of Florida</w:t>
      </w:r>
    </w:p>
    <w:p w:rsidR="00370EC3" w:rsidRPr="008C0A78" w:rsidRDefault="00370EC3" w:rsidP="00370EC3">
      <w:pPr>
        <w:widowControl w:val="0"/>
        <w:tabs>
          <w:tab w:val="center" w:pos="3168"/>
          <w:tab w:val="left" w:pos="3240"/>
          <w:tab w:val="left" w:pos="3615"/>
        </w:tabs>
        <w:rPr>
          <w:sz w:val="22"/>
          <w:szCs w:val="22"/>
        </w:rPr>
      </w:pPr>
      <w:r>
        <w:rPr>
          <w:color w:val="000000"/>
          <w:sz w:val="22"/>
          <w:szCs w:val="22"/>
        </w:rPr>
        <w:t>P.O. Box 666</w:t>
      </w:r>
    </w:p>
    <w:p w:rsidR="00370EC3" w:rsidRPr="008C0A78" w:rsidRDefault="00370EC3" w:rsidP="00370EC3">
      <w:pPr>
        <w:tabs>
          <w:tab w:val="center" w:pos="3168"/>
          <w:tab w:val="left" w:pos="3240"/>
          <w:tab w:val="left" w:pos="3615"/>
        </w:tabs>
        <w:rPr>
          <w:sz w:val="22"/>
          <w:szCs w:val="22"/>
        </w:rPr>
      </w:pPr>
      <w:r w:rsidRPr="008C0A78">
        <w:rPr>
          <w:color w:val="000000"/>
          <w:sz w:val="22"/>
          <w:szCs w:val="22"/>
        </w:rPr>
        <w:t>Belle Glade, Florida 33430</w:t>
      </w:r>
    </w:p>
    <w:p w:rsidR="008C0CC2" w:rsidRPr="00157CE1" w:rsidRDefault="008C0CC2" w:rsidP="007F5CA9">
      <w:pPr>
        <w:widowControl w:val="0"/>
        <w:spacing w:before="240"/>
        <w:ind w:left="540" w:hanging="630"/>
        <w:rPr>
          <w:sz w:val="22"/>
          <w:szCs w:val="22"/>
        </w:rPr>
      </w:pPr>
      <w:r w:rsidRPr="00157CE1">
        <w:rPr>
          <w:sz w:val="22"/>
          <w:szCs w:val="22"/>
        </w:rPr>
        <w:t>Re:</w:t>
      </w:r>
      <w:r w:rsidRPr="00157CE1">
        <w:rPr>
          <w:sz w:val="22"/>
          <w:szCs w:val="22"/>
        </w:rPr>
        <w:tab/>
        <w:t>Extension of Air Construction Permit Expiration Date</w:t>
      </w:r>
    </w:p>
    <w:p w:rsidR="00370EC3" w:rsidRPr="00B64575" w:rsidRDefault="00370EC3" w:rsidP="00370EC3">
      <w:pPr>
        <w:widowControl w:val="0"/>
        <w:ind w:left="720" w:hanging="180"/>
        <w:rPr>
          <w:sz w:val="22"/>
          <w:szCs w:val="22"/>
        </w:rPr>
      </w:pPr>
      <w:r w:rsidRPr="00B64575">
        <w:rPr>
          <w:color w:val="000000"/>
          <w:sz w:val="22"/>
          <w:szCs w:val="22"/>
        </w:rPr>
        <w:t>Sugar Cane Growers Cooperative of Florida</w:t>
      </w:r>
      <w:r w:rsidRPr="00B64575">
        <w:rPr>
          <w:sz w:val="22"/>
          <w:szCs w:val="22"/>
        </w:rPr>
        <w:t xml:space="preserve">, </w:t>
      </w:r>
      <w:r w:rsidRPr="00B64575">
        <w:rPr>
          <w:color w:val="000000"/>
          <w:sz w:val="22"/>
          <w:szCs w:val="22"/>
        </w:rPr>
        <w:t>Glades Sugar House</w:t>
      </w:r>
    </w:p>
    <w:p w:rsidR="0090039E" w:rsidRPr="00370EC3" w:rsidRDefault="0090039E" w:rsidP="007F5CA9">
      <w:pPr>
        <w:widowControl w:val="0"/>
        <w:ind w:left="540" w:firstLine="0"/>
        <w:rPr>
          <w:sz w:val="22"/>
          <w:szCs w:val="22"/>
        </w:rPr>
      </w:pPr>
      <w:r w:rsidRPr="00157CE1">
        <w:rPr>
          <w:sz w:val="22"/>
          <w:szCs w:val="22"/>
        </w:rPr>
        <w:t xml:space="preserve">Project No. </w:t>
      </w:r>
      <w:r w:rsidR="00370EC3">
        <w:rPr>
          <w:sz w:val="22"/>
          <w:szCs w:val="22"/>
        </w:rPr>
        <w:t>0990026</w:t>
      </w:r>
      <w:r w:rsidR="00370EC3" w:rsidRPr="00370EC3">
        <w:rPr>
          <w:sz w:val="22"/>
          <w:szCs w:val="22"/>
        </w:rPr>
        <w:t>-023</w:t>
      </w:r>
      <w:r w:rsidR="00157CE1" w:rsidRPr="00370EC3">
        <w:rPr>
          <w:sz w:val="22"/>
          <w:szCs w:val="22"/>
        </w:rPr>
        <w:t>-AC</w:t>
      </w:r>
    </w:p>
    <w:p w:rsidR="008C0CC2" w:rsidRPr="00157CE1" w:rsidRDefault="0090039E" w:rsidP="007F5CA9">
      <w:pPr>
        <w:widowControl w:val="0"/>
        <w:ind w:left="540" w:firstLine="0"/>
        <w:rPr>
          <w:sz w:val="22"/>
          <w:szCs w:val="22"/>
        </w:rPr>
      </w:pPr>
      <w:r w:rsidRPr="00370EC3">
        <w:rPr>
          <w:sz w:val="22"/>
          <w:szCs w:val="22"/>
        </w:rPr>
        <w:t xml:space="preserve">Extension of </w:t>
      </w:r>
      <w:r w:rsidR="00821EB9" w:rsidRPr="00370EC3">
        <w:rPr>
          <w:sz w:val="22"/>
          <w:szCs w:val="22"/>
        </w:rPr>
        <w:t xml:space="preserve">Original </w:t>
      </w:r>
      <w:r w:rsidR="008C0CC2" w:rsidRPr="00370EC3">
        <w:rPr>
          <w:sz w:val="22"/>
          <w:szCs w:val="22"/>
        </w:rPr>
        <w:t xml:space="preserve">Air Permit No. </w:t>
      </w:r>
      <w:r w:rsidR="00370EC3" w:rsidRPr="00370EC3">
        <w:rPr>
          <w:sz w:val="22"/>
          <w:szCs w:val="22"/>
        </w:rPr>
        <w:t>0990026</w:t>
      </w:r>
      <w:r w:rsidR="00157CE1" w:rsidRPr="00370EC3">
        <w:rPr>
          <w:sz w:val="22"/>
          <w:szCs w:val="22"/>
        </w:rPr>
        <w:t>-</w:t>
      </w:r>
      <w:r w:rsidR="00370EC3" w:rsidRPr="00370EC3">
        <w:rPr>
          <w:sz w:val="22"/>
          <w:szCs w:val="22"/>
        </w:rPr>
        <w:t>019</w:t>
      </w:r>
      <w:r w:rsidR="00157CE1" w:rsidRPr="00370EC3">
        <w:rPr>
          <w:sz w:val="22"/>
          <w:szCs w:val="22"/>
        </w:rPr>
        <w:t>-AC</w:t>
      </w:r>
    </w:p>
    <w:p w:rsidR="008C0CC2" w:rsidRPr="00157CE1" w:rsidRDefault="008C0CC2" w:rsidP="007F5CA9">
      <w:pPr>
        <w:widowControl w:val="0"/>
        <w:tabs>
          <w:tab w:val="left" w:pos="540"/>
        </w:tabs>
        <w:ind w:left="540" w:firstLine="0"/>
        <w:rPr>
          <w:sz w:val="22"/>
          <w:szCs w:val="22"/>
        </w:rPr>
      </w:pPr>
    </w:p>
    <w:p w:rsidR="008C0CC2" w:rsidRPr="00157CE1" w:rsidRDefault="008C0CC2">
      <w:pPr>
        <w:widowControl w:val="0"/>
        <w:spacing w:after="120"/>
        <w:ind w:left="0" w:firstLine="360"/>
        <w:rPr>
          <w:sz w:val="22"/>
          <w:szCs w:val="22"/>
        </w:rPr>
        <w:sectPr w:rsidR="008C0CC2" w:rsidRPr="00157CE1" w:rsidSect="0088453D">
          <w:headerReference w:type="default" r:id="rId7"/>
          <w:type w:val="continuous"/>
          <w:pgSz w:w="12240" w:h="15840" w:code="1"/>
          <w:pgMar w:top="1008" w:right="1008" w:bottom="1008" w:left="1008" w:header="720" w:footer="720" w:gutter="0"/>
          <w:paperSrc w:first="15" w:other="15"/>
          <w:cols w:space="720"/>
          <w:docGrid w:linePitch="326"/>
        </w:sectPr>
      </w:pPr>
    </w:p>
    <w:p w:rsidR="008C0CC2" w:rsidRPr="00157CE1" w:rsidRDefault="008C0CC2" w:rsidP="00626442">
      <w:pPr>
        <w:pStyle w:val="BodyText3"/>
        <w:widowControl w:val="0"/>
        <w:rPr>
          <w:szCs w:val="22"/>
        </w:rPr>
      </w:pPr>
      <w:r w:rsidRPr="00370EC3">
        <w:rPr>
          <w:szCs w:val="22"/>
        </w:rPr>
        <w:lastRenderedPageBreak/>
        <w:t xml:space="preserve">Dear Mr. </w:t>
      </w:r>
      <w:r w:rsidR="00370EC3" w:rsidRPr="00370EC3">
        <w:rPr>
          <w:color w:val="000000"/>
          <w:szCs w:val="22"/>
        </w:rPr>
        <w:t>Alvarez</w:t>
      </w:r>
      <w:r w:rsidRPr="00157CE1">
        <w:rPr>
          <w:szCs w:val="22"/>
        </w:rPr>
        <w:t>:</w:t>
      </w:r>
    </w:p>
    <w:p w:rsidR="008C0CC2" w:rsidRPr="00157CE1" w:rsidRDefault="008C0CC2" w:rsidP="00931847">
      <w:pPr>
        <w:pStyle w:val="BodyText3"/>
        <w:widowControl w:val="0"/>
        <w:rPr>
          <w:szCs w:val="22"/>
        </w:rPr>
      </w:pPr>
      <w:r w:rsidRPr="00157CE1">
        <w:rPr>
          <w:szCs w:val="22"/>
        </w:rPr>
        <w:t xml:space="preserve">On </w:t>
      </w:r>
      <w:r w:rsidR="00370EC3">
        <w:rPr>
          <w:szCs w:val="22"/>
        </w:rPr>
        <w:t>April 23, 2013</w:t>
      </w:r>
      <w:r w:rsidRPr="00157CE1">
        <w:rPr>
          <w:szCs w:val="22"/>
        </w:rPr>
        <w:t xml:space="preserve">, </w:t>
      </w:r>
      <w:r w:rsidR="00370EC3" w:rsidRPr="00B64575">
        <w:rPr>
          <w:color w:val="000000"/>
          <w:szCs w:val="22"/>
        </w:rPr>
        <w:t>Sugar Cane Growers Cooperative of Florida</w:t>
      </w:r>
      <w:r w:rsidR="00370EC3" w:rsidRPr="00157CE1">
        <w:rPr>
          <w:szCs w:val="22"/>
        </w:rPr>
        <w:t xml:space="preserve"> </w:t>
      </w:r>
      <w:r w:rsidRPr="00157CE1">
        <w:rPr>
          <w:szCs w:val="22"/>
        </w:rPr>
        <w:t xml:space="preserve">requested an extension of the expiration date </w:t>
      </w:r>
      <w:r w:rsidR="007F5CA9">
        <w:rPr>
          <w:szCs w:val="22"/>
        </w:rPr>
        <w:t xml:space="preserve">for the above referenced </w:t>
      </w:r>
      <w:r w:rsidRPr="00157CE1">
        <w:rPr>
          <w:szCs w:val="22"/>
        </w:rPr>
        <w:t xml:space="preserve">air construction </w:t>
      </w:r>
      <w:r w:rsidR="007F5CA9">
        <w:rPr>
          <w:szCs w:val="22"/>
        </w:rPr>
        <w:t>p</w:t>
      </w:r>
      <w:r w:rsidRPr="00157CE1">
        <w:rPr>
          <w:szCs w:val="22"/>
        </w:rPr>
        <w:t xml:space="preserve">ermit for the </w:t>
      </w:r>
      <w:r w:rsidR="00370EC3" w:rsidRPr="00B64575">
        <w:rPr>
          <w:color w:val="000000"/>
          <w:szCs w:val="22"/>
        </w:rPr>
        <w:t>Glades Sugar House</w:t>
      </w:r>
      <w:r w:rsidR="00370EC3" w:rsidRPr="00157CE1">
        <w:rPr>
          <w:szCs w:val="22"/>
        </w:rPr>
        <w:t xml:space="preserve"> </w:t>
      </w:r>
      <w:r w:rsidRPr="00157CE1">
        <w:rPr>
          <w:szCs w:val="22"/>
        </w:rPr>
        <w:t xml:space="preserve">located </w:t>
      </w:r>
      <w:r w:rsidR="00587449" w:rsidRPr="00157CE1">
        <w:rPr>
          <w:szCs w:val="22"/>
        </w:rPr>
        <w:t xml:space="preserve">in </w:t>
      </w:r>
      <w:r w:rsidR="00370EC3" w:rsidRPr="00DD02A0">
        <w:rPr>
          <w:color w:val="000000"/>
          <w:szCs w:val="22"/>
        </w:rPr>
        <w:t>Palm Beach</w:t>
      </w:r>
      <w:r w:rsidR="00370EC3" w:rsidRPr="00DD02A0">
        <w:rPr>
          <w:szCs w:val="22"/>
        </w:rPr>
        <w:t xml:space="preserve"> County at </w:t>
      </w:r>
      <w:r w:rsidR="00370EC3" w:rsidRPr="00DD02A0">
        <w:rPr>
          <w:color w:val="000000"/>
          <w:szCs w:val="22"/>
        </w:rPr>
        <w:t>1500 West Sugar House Road</w:t>
      </w:r>
      <w:r w:rsidR="00370EC3" w:rsidRPr="00DD02A0">
        <w:rPr>
          <w:szCs w:val="22"/>
        </w:rPr>
        <w:t xml:space="preserve">, </w:t>
      </w:r>
      <w:r w:rsidR="00370EC3" w:rsidRPr="00DD02A0">
        <w:rPr>
          <w:color w:val="000000"/>
          <w:szCs w:val="22"/>
        </w:rPr>
        <w:t>Belle Glade, Florida 33430</w:t>
      </w:r>
      <w:r w:rsidRPr="00157CE1">
        <w:rPr>
          <w:szCs w:val="22"/>
        </w:rPr>
        <w:t xml:space="preserve">.  </w:t>
      </w:r>
      <w:r w:rsidR="007F5CA9">
        <w:rPr>
          <w:szCs w:val="22"/>
        </w:rPr>
        <w:t xml:space="preserve">Briefly, this project authorizes </w:t>
      </w:r>
      <w:r w:rsidR="00370EC3" w:rsidRPr="008C0A78">
        <w:rPr>
          <w:szCs w:val="22"/>
        </w:rPr>
        <w:t>the use of natural gas as a fuel for Boiler Nos. 1, 2, 3, 4, 5, and 8</w:t>
      </w:r>
      <w:r w:rsidR="00370EC3">
        <w:rPr>
          <w:szCs w:val="22"/>
        </w:rPr>
        <w:t xml:space="preserve"> (EU001, EU002, EU003, EU004, EU005 and EU008</w:t>
      </w:r>
      <w:r w:rsidR="001B4208">
        <w:rPr>
          <w:szCs w:val="22"/>
        </w:rPr>
        <w:t>, respectively</w:t>
      </w:r>
      <w:r w:rsidR="00370EC3">
        <w:rPr>
          <w:szCs w:val="22"/>
        </w:rPr>
        <w:t>)</w:t>
      </w:r>
      <w:r w:rsidR="007F5CA9">
        <w:rPr>
          <w:szCs w:val="22"/>
        </w:rPr>
        <w:t xml:space="preserve">.  </w:t>
      </w:r>
      <w:r w:rsidR="00A80F83">
        <w:rPr>
          <w:szCs w:val="22"/>
        </w:rPr>
        <w:t xml:space="preserve">So far, the following activities have been completed:  </w:t>
      </w:r>
      <w:r w:rsidR="00F5219E">
        <w:rPr>
          <w:szCs w:val="22"/>
        </w:rPr>
        <w:t>Boiler Nos. 4, 5 and 8 modifications adding natural gas burners have been completed</w:t>
      </w:r>
      <w:r w:rsidR="00370EC3">
        <w:rPr>
          <w:szCs w:val="22"/>
        </w:rPr>
        <w:t>.</w:t>
      </w:r>
      <w:r w:rsidR="00A80F83">
        <w:rPr>
          <w:szCs w:val="22"/>
        </w:rPr>
        <w:t xml:space="preserve">  </w:t>
      </w:r>
      <w:r w:rsidR="00F5219E" w:rsidRPr="00B64575">
        <w:rPr>
          <w:color w:val="000000"/>
          <w:szCs w:val="22"/>
        </w:rPr>
        <w:t>Sugar Cane Growers Cooperative of Florida</w:t>
      </w:r>
      <w:r w:rsidR="00F5219E" w:rsidRPr="00157CE1">
        <w:rPr>
          <w:szCs w:val="22"/>
        </w:rPr>
        <w:t xml:space="preserve"> </w:t>
      </w:r>
      <w:r w:rsidRPr="00157CE1">
        <w:rPr>
          <w:szCs w:val="22"/>
        </w:rPr>
        <w:t xml:space="preserve">requests the additional time </w:t>
      </w:r>
      <w:r w:rsidR="00A80F83">
        <w:rPr>
          <w:szCs w:val="22"/>
        </w:rPr>
        <w:t xml:space="preserve">to </w:t>
      </w:r>
      <w:r w:rsidR="00F5219E" w:rsidRPr="00F5219E">
        <w:rPr>
          <w:szCs w:val="22"/>
        </w:rPr>
        <w:t>complete Boiler Nos. 1, 2 and 3’s construction to adding natural gas burners.</w:t>
      </w:r>
      <w:r w:rsidR="008E63DD" w:rsidRPr="00F5219E">
        <w:rPr>
          <w:szCs w:val="22"/>
        </w:rPr>
        <w:t xml:space="preserve">  </w:t>
      </w:r>
      <w:r w:rsidR="00F73DB6" w:rsidRPr="00F5219E">
        <w:rPr>
          <w:szCs w:val="22"/>
        </w:rPr>
        <w:t>Based</w:t>
      </w:r>
      <w:r w:rsidR="00F73DB6" w:rsidRPr="00157CE1">
        <w:rPr>
          <w:szCs w:val="22"/>
        </w:rPr>
        <w:t xml:space="preserve"> on the circumstances and information provided, t</w:t>
      </w:r>
      <w:r w:rsidRPr="00157CE1">
        <w:rPr>
          <w:szCs w:val="22"/>
        </w:rPr>
        <w:t>he Department approves this request.</w:t>
      </w:r>
    </w:p>
    <w:p w:rsidR="00DE0F7F" w:rsidRDefault="00DE0F7F" w:rsidP="00931847">
      <w:pPr>
        <w:pStyle w:val="BodyText3"/>
        <w:widowControl w:val="0"/>
      </w:pPr>
      <w:r w:rsidRPr="00F73DB6">
        <w:rPr>
          <w:b/>
        </w:rPr>
        <w:t>Determination</w:t>
      </w:r>
      <w:r w:rsidRPr="00F73DB6">
        <w:t xml:space="preserve">:  The expiration date is hereby extended from </w:t>
      </w:r>
      <w:r w:rsidR="00F5219E">
        <w:rPr>
          <w:b/>
          <w:bCs/>
        </w:rPr>
        <w:t>May 28, 2013</w:t>
      </w:r>
      <w:r w:rsidRPr="00F73DB6">
        <w:t xml:space="preserve"> to </w:t>
      </w:r>
      <w:r w:rsidR="00F5219E">
        <w:rPr>
          <w:b/>
        </w:rPr>
        <w:t>May 28 2014</w:t>
      </w:r>
      <w:r w:rsidRPr="00F73DB6">
        <w:t xml:space="preserve"> to provide the necessary time </w:t>
      </w:r>
      <w:r w:rsidRPr="00CA77EA">
        <w:t xml:space="preserve">to complete </w:t>
      </w:r>
      <w:r w:rsidR="00817142" w:rsidRPr="00CA77EA">
        <w:t xml:space="preserve">authorized </w:t>
      </w:r>
      <w:r w:rsidRPr="00CA77EA">
        <w:t xml:space="preserve">construction </w:t>
      </w:r>
      <w:r w:rsidR="00817142" w:rsidRPr="00CA77EA">
        <w:t>activiti</w:t>
      </w:r>
      <w:r w:rsidR="00F5219E" w:rsidRPr="00CA77EA">
        <w:t xml:space="preserve">es for Boiler Nos. 1, 2 and 3 and </w:t>
      </w:r>
      <w:r w:rsidR="00CA77EA" w:rsidRPr="00CA77EA">
        <w:t xml:space="preserve">to maintain a valid construction permit </w:t>
      </w:r>
      <w:r w:rsidR="00113A06" w:rsidRPr="00CA77EA">
        <w:t xml:space="preserve">action is pending on </w:t>
      </w:r>
      <w:r w:rsidR="00CA77EA" w:rsidRPr="00CA77EA">
        <w:t>a Title V</w:t>
      </w:r>
      <w:r w:rsidR="00113A06" w:rsidRPr="00CA77EA">
        <w:t xml:space="preserve"> operation permit</w:t>
      </w:r>
      <w:r w:rsidR="00CA77EA" w:rsidRPr="00CA77EA">
        <w:t xml:space="preserve"> revision to incorporate the authorized completed construction for Boiler Nos. 4, 5 and 8. </w:t>
      </w:r>
      <w:r w:rsidR="00113A06" w:rsidRPr="00817142">
        <w:t xml:space="preserve"> </w:t>
      </w:r>
      <w:r w:rsidRPr="00817142">
        <w:t>This permitting action does not authorize a</w:t>
      </w:r>
      <w:r w:rsidRPr="00F73DB6">
        <w:t>ny new construction.  A copy of this letter shall be filed with the referenced permit and shall become part of the permit.  This permitting decision is issued pursuant to Chapter 403, Florida Statutes.</w:t>
      </w:r>
    </w:p>
    <w:p w:rsidR="00931847" w:rsidRDefault="00817142" w:rsidP="00767A97">
      <w:pPr>
        <w:widowControl w:val="0"/>
        <w:spacing w:after="120"/>
        <w:ind w:left="0" w:firstLine="0"/>
        <w:jc w:val="both"/>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w:t>
      </w:r>
      <w:r w:rsidRPr="00245C25">
        <w:rPr>
          <w:sz w:val="22"/>
          <w:szCs w:val="22"/>
        </w:rPr>
        <w:t>The Permitting Authority responsible for making a permit determination for this project</w:t>
      </w:r>
      <w:r>
        <w:rPr>
          <w:sz w:val="22"/>
          <w:szCs w:val="22"/>
        </w:rPr>
        <w:t xml:space="preserve"> is</w:t>
      </w:r>
      <w:r w:rsidR="00931847">
        <w:rPr>
          <w:sz w:val="22"/>
          <w:szCs w:val="22"/>
        </w:rPr>
        <w:t xml:space="preserve"> </w:t>
      </w:r>
      <w:r w:rsidR="00CA77EA">
        <w:rPr>
          <w:sz w:val="22"/>
          <w:szCs w:val="22"/>
        </w:rPr>
        <w:t>Engineering and Permitting Section</w:t>
      </w:r>
      <w:r w:rsidR="00931847">
        <w:rPr>
          <w:sz w:val="22"/>
          <w:szCs w:val="22"/>
        </w:rPr>
        <w:t>, Florida Department of Environmental Protection, South District</w:t>
      </w:r>
      <w:r w:rsidR="00102997">
        <w:rPr>
          <w:sz w:val="22"/>
          <w:szCs w:val="22"/>
        </w:rPr>
        <w:t xml:space="preserve"> Office</w:t>
      </w:r>
      <w:r w:rsidR="00931847">
        <w:rPr>
          <w:sz w:val="22"/>
          <w:szCs w:val="22"/>
        </w:rPr>
        <w:t>. The South District’s mailing address is P.O. Box 2549, Fort Myers, Florida, 33902-2549.  The permitting authority’s telephone number is (239) 344-5600. All documents related to applications for permits to construct or operate an emissions unit shall be submitted to the South District Office.</w:t>
      </w:r>
    </w:p>
    <w:p w:rsidR="00D30F96" w:rsidRDefault="00D30F96" w:rsidP="00767A97">
      <w:pPr>
        <w:widowControl w:val="0"/>
        <w:tabs>
          <w:tab w:val="left" w:pos="0"/>
        </w:tabs>
        <w:spacing w:after="120"/>
        <w:ind w:left="0" w:firstLine="0"/>
        <w:jc w:val="both"/>
        <w:rPr>
          <w:sz w:val="22"/>
          <w:szCs w:val="22"/>
        </w:rPr>
      </w:pPr>
      <w:r w:rsidRPr="00055781">
        <w:rPr>
          <w:b/>
          <w:sz w:val="22"/>
          <w:szCs w:val="22"/>
        </w:rPr>
        <w:t>Petitions</w:t>
      </w:r>
      <w:r>
        <w:rPr>
          <w:sz w:val="22"/>
          <w:szCs w:val="22"/>
        </w:rPr>
        <w:t xml:space="preserve">:  </w:t>
      </w:r>
      <w:r w:rsidRPr="00AD69FE">
        <w:rPr>
          <w:sz w:val="22"/>
          <w:szCs w:val="22"/>
        </w:rPr>
        <w:t>A person whose substantial interests are affected by the proposed permitting decision may petition for an administrative hearing in accordance with Sections 120.569 and 120.57, F.S.  The petition must contain the information</w:t>
      </w:r>
      <w:r>
        <w:rPr>
          <w:sz w:val="22"/>
          <w:szCs w:val="22"/>
        </w:rPr>
        <w:t xml:space="preserve"> </w:t>
      </w:r>
      <w:r w:rsidRPr="00AD69FE">
        <w:rPr>
          <w:sz w:val="22"/>
          <w:szCs w:val="22"/>
        </w:rPr>
        <w:t>set forth</w:t>
      </w:r>
      <w:r>
        <w:rPr>
          <w:sz w:val="22"/>
          <w:szCs w:val="22"/>
        </w:rPr>
        <w:t xml:space="preserve"> </w:t>
      </w:r>
      <w:r w:rsidRPr="00AD69FE">
        <w:rPr>
          <w:sz w:val="22"/>
          <w:szCs w:val="22"/>
        </w:rPr>
        <w:t xml:space="preserve">below and must be filed </w:t>
      </w:r>
      <w:r w:rsidRPr="00FD606E">
        <w:rPr>
          <w:sz w:val="22"/>
          <w:szCs w:val="22"/>
        </w:rPr>
        <w:t>with (receive</w:t>
      </w:r>
      <w:r w:rsidRPr="005C1AF2">
        <w:rPr>
          <w:sz w:val="22"/>
          <w:szCs w:val="22"/>
        </w:rPr>
        <w:t>d by) the Department’s Agency Clerk in the Office of General Counsel of the Department of Environmental Protection, 3900 Commonwealth Boulevard, Mail Station #35, Tallahassee, Florida 32399-3000</w:t>
      </w:r>
      <w:r w:rsidR="00E86245">
        <w:rPr>
          <w:sz w:val="22"/>
          <w:szCs w:val="22"/>
        </w:rPr>
        <w:t xml:space="preserve"> </w:t>
      </w:r>
      <w:r w:rsidR="00E86245" w:rsidRPr="007D6537">
        <w:rPr>
          <w:sz w:val="22"/>
          <w:szCs w:val="22"/>
        </w:rPr>
        <w:t>(Telephone: 850/245-2241)</w:t>
      </w:r>
      <w:r w:rsidRPr="005C1AF2">
        <w:rPr>
          <w:sz w:val="22"/>
          <w:szCs w:val="22"/>
        </w:rPr>
        <w:t xml:space="preserve">.  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w:t>
      </w:r>
      <w:r w:rsidRPr="00AD69FE">
        <w:rPr>
          <w:sz w:val="22"/>
          <w:szCs w:val="22"/>
        </w:rPr>
        <w:lastRenderedPageBreak/>
        <w:t xml:space="preserve">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931847">
      <w:pPr>
        <w:widowControl w:val="0"/>
        <w:tabs>
          <w:tab w:val="left" w:pos="0"/>
        </w:tabs>
        <w:spacing w:after="120"/>
        <w:ind w:left="0" w:firstLine="0"/>
        <w:jc w:val="both"/>
        <w:rPr>
          <w:sz w:val="22"/>
          <w:szCs w:val="22"/>
        </w:rPr>
      </w:pPr>
      <w:r w:rsidRPr="007D6537">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931847">
      <w:pPr>
        <w:widowControl w:val="0"/>
        <w:tabs>
          <w:tab w:val="left" w:pos="0"/>
        </w:tabs>
        <w:spacing w:after="120"/>
        <w:ind w:left="0" w:firstLine="0"/>
        <w:jc w:val="both"/>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31847">
      <w:pPr>
        <w:widowControl w:val="0"/>
        <w:tabs>
          <w:tab w:val="left" w:pos="0"/>
        </w:tabs>
        <w:spacing w:after="120"/>
        <w:ind w:left="0" w:firstLine="0"/>
        <w:jc w:val="both"/>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31847">
      <w:pPr>
        <w:widowControl w:val="0"/>
        <w:spacing w:after="120"/>
        <w:ind w:left="0" w:firstLine="0"/>
        <w:jc w:val="both"/>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2F7905">
      <w:pPr>
        <w:pStyle w:val="BodyText3"/>
        <w:widowControl w:val="0"/>
      </w:pPr>
      <w:r w:rsidRPr="00C57ADA">
        <w:rPr>
          <w:b/>
        </w:rPr>
        <w:t>Judicial Review</w:t>
      </w:r>
      <w:r w:rsidRPr="00C57ADA">
        <w:t xml:space="preserve">:  </w:t>
      </w:r>
      <w:r w:rsidR="008C0CC2" w:rsidRPr="00C57ADA">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w:t>
      </w:r>
      <w:r w:rsidR="002F7905">
        <w:t xml:space="preserve"> </w:t>
      </w:r>
      <w:r w:rsidR="008C0CC2" w:rsidRPr="00C57ADA">
        <w:t>30 days after this order is filed with the clerk of the Department.</w:t>
      </w:r>
      <w:r w:rsidR="00767A97">
        <w:br w:type="page"/>
      </w:r>
    </w:p>
    <w:p w:rsidR="002A53CE" w:rsidRDefault="002A53CE" w:rsidP="00626442">
      <w:pPr>
        <w:widowControl w:val="0"/>
        <w:ind w:left="4320" w:firstLine="0"/>
        <w:jc w:val="both"/>
        <w:rPr>
          <w:sz w:val="22"/>
        </w:rPr>
      </w:pPr>
    </w:p>
    <w:p w:rsidR="008C0CC2" w:rsidRDefault="002A53CE" w:rsidP="00626442">
      <w:pPr>
        <w:widowControl w:val="0"/>
        <w:ind w:left="4320" w:firstLine="0"/>
        <w:jc w:val="both"/>
        <w:rPr>
          <w:sz w:val="22"/>
        </w:rPr>
      </w:pPr>
      <w:r>
        <w:rPr>
          <w:sz w:val="22"/>
        </w:rPr>
        <w:t>Executed in Fort Myers</w:t>
      </w:r>
      <w:r w:rsidR="008C0CC2">
        <w:rPr>
          <w:sz w:val="22"/>
        </w:rPr>
        <w:t>, Florida.</w:t>
      </w:r>
    </w:p>
    <w:p w:rsidR="00767A97" w:rsidRDefault="00E33561" w:rsidP="00626442">
      <w:pPr>
        <w:widowControl w:val="0"/>
        <w:ind w:left="4320" w:firstLine="0"/>
        <w:rPr>
          <w:sz w:val="22"/>
        </w:rPr>
      </w:pPr>
      <w:r>
        <w:rPr>
          <w:noProof/>
          <w:sz w:val="22"/>
        </w:rPr>
        <w:t xml:space="preserve">                                                    </w:t>
      </w:r>
      <w:r w:rsidR="00670EA5">
        <w:rPr>
          <w:sz w:val="22"/>
        </w:rPr>
        <w:t xml:space="preserve">             May 21, 2013</w:t>
      </w:r>
    </w:p>
    <w:p w:rsidR="008C0CC2" w:rsidRDefault="00E84E14" w:rsidP="00E84E14">
      <w:pPr>
        <w:widowControl w:val="0"/>
        <w:tabs>
          <w:tab w:val="left" w:pos="7920"/>
        </w:tabs>
        <w:ind w:left="4320" w:firstLine="0"/>
        <w:rPr>
          <w:sz w:val="22"/>
        </w:rPr>
      </w:pPr>
      <w:r>
        <w:rPr>
          <w:sz w:val="22"/>
        </w:rPr>
        <w:t>___________________________</w:t>
      </w:r>
      <w:r>
        <w:rPr>
          <w:sz w:val="22"/>
        </w:rPr>
        <w:tab/>
        <w:t>_________________</w:t>
      </w:r>
    </w:p>
    <w:p w:rsidR="008E63DD" w:rsidRPr="00592DFE" w:rsidRDefault="002A53CE" w:rsidP="00E84E14">
      <w:pPr>
        <w:widowControl w:val="0"/>
        <w:tabs>
          <w:tab w:val="left" w:pos="7920"/>
        </w:tabs>
        <w:ind w:left="4320" w:firstLine="0"/>
        <w:rPr>
          <w:sz w:val="22"/>
          <w:szCs w:val="22"/>
        </w:rPr>
      </w:pPr>
      <w:r>
        <w:rPr>
          <w:sz w:val="22"/>
          <w:szCs w:val="22"/>
        </w:rPr>
        <w:t>Jon M. Iglehart</w:t>
      </w:r>
      <w:r w:rsidR="00E84E14">
        <w:rPr>
          <w:sz w:val="22"/>
          <w:szCs w:val="22"/>
        </w:rPr>
        <w:tab/>
        <w:t>Date</w:t>
      </w:r>
    </w:p>
    <w:p w:rsidR="008E63DD" w:rsidRPr="00592DFE" w:rsidRDefault="002A53CE" w:rsidP="00626442">
      <w:pPr>
        <w:widowControl w:val="0"/>
        <w:ind w:left="4320" w:firstLine="0"/>
        <w:rPr>
          <w:sz w:val="22"/>
          <w:szCs w:val="22"/>
        </w:rPr>
      </w:pPr>
      <w:r>
        <w:rPr>
          <w:sz w:val="22"/>
          <w:szCs w:val="22"/>
        </w:rPr>
        <w:t>Director of District Management</w:t>
      </w:r>
    </w:p>
    <w:p w:rsidR="00113A06" w:rsidRDefault="00113A06" w:rsidP="00626442">
      <w:pPr>
        <w:widowControl w:val="0"/>
        <w:spacing w:after="120"/>
        <w:rPr>
          <w:sz w:val="22"/>
          <w:szCs w:val="22"/>
          <w:highlight w:val="yellow"/>
        </w:rPr>
      </w:pPr>
    </w:p>
    <w:p w:rsidR="00113A06" w:rsidRDefault="00113A06" w:rsidP="00626442">
      <w:pPr>
        <w:widowControl w:val="0"/>
        <w:spacing w:after="120"/>
        <w:rPr>
          <w:sz w:val="22"/>
          <w:szCs w:val="22"/>
          <w:highlight w:val="yellow"/>
        </w:rPr>
      </w:pPr>
    </w:p>
    <w:p w:rsidR="00113A06" w:rsidRPr="00431B1F" w:rsidRDefault="00E84E14" w:rsidP="00626442">
      <w:pPr>
        <w:widowControl w:val="0"/>
        <w:spacing w:after="120"/>
        <w:rPr>
          <w:sz w:val="22"/>
          <w:szCs w:val="22"/>
        </w:rPr>
      </w:pPr>
      <w:r>
        <w:rPr>
          <w:sz w:val="22"/>
          <w:szCs w:val="22"/>
        </w:rPr>
        <w:t>JMI/SRM/mf</w:t>
      </w:r>
    </w:p>
    <w:p w:rsidR="00113A06" w:rsidRDefault="00113A06" w:rsidP="00626442">
      <w:pPr>
        <w:widowControl w:val="0"/>
        <w:spacing w:after="120"/>
        <w:ind w:left="0" w:firstLine="0"/>
        <w:rPr>
          <w:sz w:val="22"/>
          <w:szCs w:val="22"/>
        </w:rPr>
      </w:pPr>
    </w:p>
    <w:p w:rsidR="00113A06" w:rsidRDefault="00113A06" w:rsidP="00626442">
      <w:pPr>
        <w:widowControl w:val="0"/>
        <w:spacing w:after="120"/>
        <w:ind w:left="0" w:firstLine="0"/>
        <w:rPr>
          <w:sz w:val="22"/>
          <w:szCs w:val="22"/>
        </w:rPr>
      </w:pPr>
    </w:p>
    <w:p w:rsidR="00113A06" w:rsidRPr="004D6F53" w:rsidRDefault="00113A06" w:rsidP="00626442">
      <w:pPr>
        <w:widowControl w:val="0"/>
        <w:spacing w:after="120"/>
        <w:ind w:left="0" w:firstLine="0"/>
        <w:jc w:val="center"/>
        <w:rPr>
          <w:b/>
          <w:sz w:val="22"/>
          <w:szCs w:val="22"/>
        </w:rPr>
      </w:pPr>
      <w:r w:rsidRPr="004D6F53">
        <w:rPr>
          <w:b/>
          <w:sz w:val="22"/>
          <w:szCs w:val="22"/>
        </w:rPr>
        <w:t>CERTIFICATE OF SERVICE</w:t>
      </w:r>
    </w:p>
    <w:p w:rsidR="00C57ADA" w:rsidRPr="00431B1F" w:rsidRDefault="00C57ADA" w:rsidP="00C57ADA">
      <w:pPr>
        <w:widowControl w:val="0"/>
        <w:spacing w:line="360" w:lineRule="auto"/>
        <w:ind w:left="0" w:firstLine="0"/>
        <w:rPr>
          <w:sz w:val="22"/>
          <w:szCs w:val="22"/>
        </w:rPr>
      </w:pPr>
      <w:r>
        <w:rPr>
          <w:sz w:val="22"/>
          <w:szCs w:val="22"/>
        </w:rPr>
        <w:t>The undersigned duly designated deputy agency clerk hereby certifies that this Extension of Air</w:t>
      </w:r>
      <w:r w:rsidRPr="00431B1F">
        <w:rPr>
          <w:sz w:val="22"/>
          <w:szCs w:val="22"/>
        </w:rPr>
        <w:t xml:space="preserve"> </w:t>
      </w:r>
      <w:r>
        <w:rPr>
          <w:sz w:val="22"/>
          <w:szCs w:val="22"/>
        </w:rPr>
        <w:t xml:space="preserve">Construction </w:t>
      </w:r>
      <w:r w:rsidRPr="00431B1F">
        <w:rPr>
          <w:sz w:val="22"/>
          <w:szCs w:val="22"/>
        </w:rPr>
        <w:t>Permit</w:t>
      </w:r>
      <w:r>
        <w:rPr>
          <w:sz w:val="22"/>
          <w:szCs w:val="22"/>
        </w:rPr>
        <w:t xml:space="preserve"> Date was sent by electronic mail (or a link to these documents made available electronically on a publicly accessible server) with received receipt requested before the close of business on </w:t>
      </w:r>
      <w:r w:rsidR="00670EA5">
        <w:rPr>
          <w:sz w:val="22"/>
          <w:szCs w:val="22"/>
        </w:rPr>
        <w:t>May 21, 2013</w:t>
      </w:r>
      <w:r>
        <w:rPr>
          <w:sz w:val="22"/>
          <w:szCs w:val="22"/>
        </w:rPr>
        <w:t xml:space="preserve"> to the persons listed below. </w:t>
      </w:r>
    </w:p>
    <w:p w:rsidR="00CA77EA" w:rsidRPr="00EF00CC" w:rsidRDefault="00CA77EA" w:rsidP="00CA77EA">
      <w:pPr>
        <w:widowControl w:val="0"/>
        <w:tabs>
          <w:tab w:val="left" w:pos="540"/>
          <w:tab w:val="left" w:pos="4320"/>
        </w:tabs>
        <w:rPr>
          <w:sz w:val="22"/>
          <w:szCs w:val="22"/>
        </w:rPr>
      </w:pPr>
      <w:r w:rsidRPr="00EF00CC">
        <w:rPr>
          <w:color w:val="000000"/>
          <w:sz w:val="22"/>
          <w:szCs w:val="22"/>
        </w:rPr>
        <w:t>Mr. Jose F. Alvarez, Sugar Cane Growers Co-</w:t>
      </w:r>
      <w:r>
        <w:rPr>
          <w:color w:val="000000"/>
          <w:sz w:val="22"/>
          <w:szCs w:val="22"/>
        </w:rPr>
        <w:t>op</w:t>
      </w:r>
      <w:r w:rsidRPr="00EF00CC">
        <w:rPr>
          <w:sz w:val="22"/>
          <w:szCs w:val="22"/>
        </w:rPr>
        <w:t xml:space="preserve">:  </w:t>
      </w:r>
      <w:hyperlink r:id="rId8" w:history="1">
        <w:r w:rsidRPr="00EF00CC">
          <w:rPr>
            <w:rStyle w:val="Hyperlink"/>
            <w:sz w:val="22"/>
            <w:szCs w:val="22"/>
          </w:rPr>
          <w:t>jfalvarez@scgc.org</w:t>
        </w:r>
      </w:hyperlink>
    </w:p>
    <w:p w:rsidR="00CA77EA" w:rsidRPr="00EF00CC" w:rsidRDefault="00CA77EA" w:rsidP="00CA77EA">
      <w:pPr>
        <w:widowControl w:val="0"/>
        <w:tabs>
          <w:tab w:val="left" w:pos="-720"/>
          <w:tab w:val="left" w:pos="540"/>
        </w:tabs>
        <w:outlineLvl w:val="0"/>
        <w:rPr>
          <w:sz w:val="22"/>
          <w:szCs w:val="22"/>
        </w:rPr>
      </w:pPr>
      <w:r w:rsidRPr="00EF00CC">
        <w:rPr>
          <w:sz w:val="22"/>
          <w:szCs w:val="22"/>
        </w:rPr>
        <w:t xml:space="preserve">Ms. Kathy Lockhart, </w:t>
      </w:r>
      <w:r w:rsidRPr="00EF00CC">
        <w:rPr>
          <w:color w:val="000000"/>
          <w:sz w:val="22"/>
          <w:szCs w:val="22"/>
        </w:rPr>
        <w:t>Sugar Cane Growers Co-</w:t>
      </w:r>
      <w:r>
        <w:rPr>
          <w:color w:val="000000"/>
          <w:sz w:val="22"/>
          <w:szCs w:val="22"/>
        </w:rPr>
        <w:t>o</w:t>
      </w:r>
      <w:r w:rsidRPr="00EF00CC">
        <w:rPr>
          <w:color w:val="000000"/>
          <w:sz w:val="22"/>
          <w:szCs w:val="22"/>
        </w:rPr>
        <w:t>p</w:t>
      </w:r>
      <w:r w:rsidRPr="00EF00CC">
        <w:rPr>
          <w:sz w:val="22"/>
          <w:szCs w:val="22"/>
        </w:rPr>
        <w:t xml:space="preserve">:  </w:t>
      </w:r>
      <w:hyperlink r:id="rId9" w:history="1">
        <w:r w:rsidRPr="00EF00CC">
          <w:rPr>
            <w:rStyle w:val="Hyperlink"/>
            <w:sz w:val="22"/>
            <w:szCs w:val="22"/>
          </w:rPr>
          <w:t>kdlockhart@scgc.org</w:t>
        </w:r>
      </w:hyperlink>
    </w:p>
    <w:p w:rsidR="00CA77EA" w:rsidRPr="00EF00CC" w:rsidRDefault="00CA77EA" w:rsidP="00CA77EA">
      <w:pPr>
        <w:widowControl w:val="0"/>
        <w:tabs>
          <w:tab w:val="left" w:pos="-720"/>
          <w:tab w:val="left" w:pos="540"/>
        </w:tabs>
        <w:outlineLvl w:val="0"/>
        <w:rPr>
          <w:sz w:val="22"/>
          <w:szCs w:val="22"/>
          <w:highlight w:val="yellow"/>
        </w:rPr>
      </w:pPr>
      <w:r w:rsidRPr="00EF00CC">
        <w:rPr>
          <w:sz w:val="22"/>
          <w:szCs w:val="22"/>
        </w:rPr>
        <w:t xml:space="preserve">Mr. David A. Buff, P.E., </w:t>
      </w:r>
      <w:proofErr w:type="spellStart"/>
      <w:r w:rsidRPr="00EF00CC">
        <w:rPr>
          <w:sz w:val="22"/>
          <w:szCs w:val="22"/>
        </w:rPr>
        <w:t>Golder</w:t>
      </w:r>
      <w:proofErr w:type="spellEnd"/>
      <w:r w:rsidRPr="00EF00CC">
        <w:rPr>
          <w:sz w:val="22"/>
          <w:szCs w:val="22"/>
        </w:rPr>
        <w:t xml:space="preserve"> Associates Inc.:  </w:t>
      </w:r>
      <w:hyperlink r:id="rId10" w:history="1">
        <w:r w:rsidRPr="00EF00CC">
          <w:rPr>
            <w:rStyle w:val="Hyperlink"/>
            <w:sz w:val="22"/>
            <w:szCs w:val="22"/>
          </w:rPr>
          <w:t>dbuff@golder.com</w:t>
        </w:r>
      </w:hyperlink>
    </w:p>
    <w:p w:rsidR="00CA77EA" w:rsidRPr="00EF00CC" w:rsidRDefault="00CA77EA" w:rsidP="00CA77EA">
      <w:pPr>
        <w:widowControl w:val="0"/>
        <w:tabs>
          <w:tab w:val="left" w:pos="-720"/>
          <w:tab w:val="left" w:pos="540"/>
          <w:tab w:val="left" w:pos="4320"/>
        </w:tabs>
        <w:outlineLvl w:val="0"/>
        <w:rPr>
          <w:sz w:val="22"/>
          <w:szCs w:val="22"/>
        </w:rPr>
      </w:pPr>
      <w:r w:rsidRPr="00EF00CC">
        <w:rPr>
          <w:sz w:val="22"/>
          <w:szCs w:val="22"/>
        </w:rPr>
        <w:t xml:space="preserve">Mr. James </w:t>
      </w:r>
      <w:proofErr w:type="spellStart"/>
      <w:r w:rsidRPr="00EF00CC">
        <w:rPr>
          <w:sz w:val="22"/>
          <w:szCs w:val="22"/>
        </w:rPr>
        <w:t>Stormer</w:t>
      </w:r>
      <w:proofErr w:type="spellEnd"/>
      <w:r w:rsidRPr="00EF00CC">
        <w:rPr>
          <w:sz w:val="22"/>
          <w:szCs w:val="22"/>
        </w:rPr>
        <w:t xml:space="preserve">, Palm Beach County Health Department:  </w:t>
      </w:r>
      <w:hyperlink r:id="rId11" w:history="1">
        <w:r w:rsidRPr="00EF00CC">
          <w:rPr>
            <w:rStyle w:val="Hyperlink"/>
            <w:sz w:val="22"/>
            <w:szCs w:val="22"/>
          </w:rPr>
          <w:t>james_stormer@doh.state.fl.us</w:t>
        </w:r>
      </w:hyperlink>
    </w:p>
    <w:p w:rsidR="00CA77EA" w:rsidRPr="00EF00CC" w:rsidRDefault="00CA77EA" w:rsidP="00CA77EA">
      <w:pPr>
        <w:widowControl w:val="0"/>
        <w:tabs>
          <w:tab w:val="left" w:pos="-720"/>
          <w:tab w:val="left" w:pos="540"/>
          <w:tab w:val="left" w:pos="4320"/>
        </w:tabs>
        <w:outlineLvl w:val="0"/>
        <w:rPr>
          <w:sz w:val="22"/>
          <w:szCs w:val="22"/>
        </w:rPr>
      </w:pPr>
      <w:r w:rsidRPr="008965F4">
        <w:rPr>
          <w:sz w:val="22"/>
          <w:szCs w:val="22"/>
        </w:rPr>
        <w:t>M</w:t>
      </w:r>
      <w:r w:rsidR="001938CB">
        <w:rPr>
          <w:sz w:val="22"/>
          <w:szCs w:val="22"/>
        </w:rPr>
        <w:t>s.</w:t>
      </w:r>
      <w:r w:rsidRPr="008965F4">
        <w:rPr>
          <w:sz w:val="22"/>
          <w:szCs w:val="22"/>
        </w:rPr>
        <w:t xml:space="preserve"> Natasha </w:t>
      </w:r>
      <w:proofErr w:type="spellStart"/>
      <w:r w:rsidRPr="008965F4">
        <w:rPr>
          <w:sz w:val="22"/>
          <w:szCs w:val="22"/>
        </w:rPr>
        <w:t>Hazziez</w:t>
      </w:r>
      <w:proofErr w:type="spellEnd"/>
      <w:r w:rsidRPr="008965F4">
        <w:rPr>
          <w:sz w:val="22"/>
          <w:szCs w:val="22"/>
        </w:rPr>
        <w:t xml:space="preserve">, EPA Region 4:  </w:t>
      </w:r>
      <w:hyperlink r:id="rId12" w:history="1">
        <w:r w:rsidRPr="008965F4">
          <w:rPr>
            <w:rStyle w:val="Hyperlink"/>
            <w:sz w:val="22"/>
            <w:szCs w:val="22"/>
          </w:rPr>
          <w:t>Hazziez.natasha@epamail.epa.gov</w:t>
        </w:r>
      </w:hyperlink>
    </w:p>
    <w:p w:rsidR="00CA77EA" w:rsidRPr="00EF00CC" w:rsidRDefault="00CA77EA" w:rsidP="00CA77EA">
      <w:pPr>
        <w:widowControl w:val="0"/>
        <w:tabs>
          <w:tab w:val="left" w:pos="-720"/>
          <w:tab w:val="left" w:pos="540"/>
          <w:tab w:val="left" w:pos="4320"/>
        </w:tabs>
        <w:outlineLvl w:val="0"/>
        <w:rPr>
          <w:sz w:val="22"/>
          <w:szCs w:val="22"/>
          <w:u w:val="single"/>
        </w:rPr>
      </w:pPr>
      <w:r w:rsidRPr="00EF00CC">
        <w:rPr>
          <w:sz w:val="22"/>
          <w:szCs w:val="22"/>
        </w:rPr>
        <w:t xml:space="preserve">Ms. Ana </w:t>
      </w:r>
      <w:proofErr w:type="spellStart"/>
      <w:r w:rsidRPr="00EF00CC">
        <w:rPr>
          <w:sz w:val="22"/>
          <w:szCs w:val="22"/>
        </w:rPr>
        <w:t>Oquendo</w:t>
      </w:r>
      <w:proofErr w:type="spellEnd"/>
      <w:r w:rsidRPr="00EF00CC">
        <w:rPr>
          <w:sz w:val="22"/>
          <w:szCs w:val="22"/>
        </w:rPr>
        <w:t xml:space="preserve">, EPA Region 4:  </w:t>
      </w:r>
      <w:hyperlink r:id="rId13" w:history="1">
        <w:r w:rsidRPr="00EF00CC">
          <w:rPr>
            <w:rStyle w:val="Hyperlink"/>
            <w:sz w:val="22"/>
            <w:szCs w:val="22"/>
          </w:rPr>
          <w:t>oquendo.ana@epamail.epa.gov</w:t>
        </w:r>
      </w:hyperlink>
    </w:p>
    <w:p w:rsidR="00113A06" w:rsidRPr="00431B1F" w:rsidRDefault="00113A06" w:rsidP="00626442">
      <w:pPr>
        <w:widowControl w:val="0"/>
        <w:spacing w:before="240" w:after="120"/>
        <w:ind w:left="4320" w:firstLine="0"/>
        <w:rPr>
          <w:sz w:val="22"/>
          <w:szCs w:val="22"/>
        </w:rPr>
      </w:pPr>
      <w:r w:rsidRPr="00431B1F">
        <w:rPr>
          <w:sz w:val="22"/>
          <w:szCs w:val="22"/>
        </w:rPr>
        <w:t>Clerk Stamp</w:t>
      </w:r>
    </w:p>
    <w:p w:rsidR="00113A06" w:rsidRPr="00431B1F" w:rsidRDefault="00113A06" w:rsidP="00626442">
      <w:pPr>
        <w:widowControl w:val="0"/>
        <w:spacing w:after="120"/>
        <w:ind w:left="4320" w:firstLine="0"/>
        <w:rPr>
          <w:sz w:val="22"/>
          <w:szCs w:val="22"/>
        </w:rPr>
      </w:pPr>
      <w:r w:rsidRPr="004D6F53">
        <w:rPr>
          <w:sz w:val="22"/>
          <w:szCs w:val="22"/>
        </w:rPr>
        <w:t>FILING AND ACKNOWLEDGMENT FILED</w:t>
      </w:r>
      <w:r w:rsidRPr="00431B1F">
        <w:rPr>
          <w:sz w:val="22"/>
          <w:szCs w:val="22"/>
        </w:rPr>
        <w:t>, on this date, pursuant to Section 120.52(7), Florida Statutes, with the designated agency clerk, receipt of which is hereby acknowledged.</w:t>
      </w:r>
    </w:p>
    <w:p w:rsidR="00113A06" w:rsidRPr="00431B1F" w:rsidRDefault="00E33561" w:rsidP="00626442">
      <w:pPr>
        <w:widowControl w:val="0"/>
        <w:ind w:left="4320" w:firstLine="0"/>
        <w:rPr>
          <w:sz w:val="22"/>
          <w:szCs w:val="22"/>
        </w:rPr>
      </w:pPr>
      <w:r>
        <w:rPr>
          <w:noProof/>
          <w:sz w:val="22"/>
          <w:szCs w:val="22"/>
        </w:rPr>
        <w:t xml:space="preserve">    </w:t>
      </w:r>
      <w:r w:rsidR="00670EA5">
        <w:rPr>
          <w:sz w:val="22"/>
          <w:szCs w:val="22"/>
        </w:rPr>
        <w:tab/>
      </w:r>
      <w:r w:rsidR="00670EA5">
        <w:rPr>
          <w:sz w:val="22"/>
          <w:szCs w:val="22"/>
        </w:rPr>
        <w:tab/>
        <w:t xml:space="preserve">                          </w:t>
      </w:r>
      <w:r>
        <w:rPr>
          <w:sz w:val="22"/>
          <w:szCs w:val="22"/>
        </w:rPr>
        <w:t xml:space="preserve">                                    </w:t>
      </w:r>
      <w:r w:rsidR="00670EA5">
        <w:rPr>
          <w:sz w:val="22"/>
          <w:szCs w:val="22"/>
        </w:rPr>
        <w:t>May 21, 2013</w:t>
      </w:r>
    </w:p>
    <w:p w:rsidR="00113A06" w:rsidRPr="00431B1F" w:rsidRDefault="00113A06" w:rsidP="00626442">
      <w:pPr>
        <w:widowControl w:val="0"/>
        <w:ind w:left="4320" w:firstLine="0"/>
        <w:rPr>
          <w:sz w:val="22"/>
          <w:szCs w:val="22"/>
        </w:rPr>
      </w:pPr>
      <w:r>
        <w:rPr>
          <w:sz w:val="22"/>
          <w:szCs w:val="22"/>
        </w:rPr>
        <w:t>________________________</w:t>
      </w:r>
      <w:r w:rsidRPr="00431B1F">
        <w:rPr>
          <w:sz w:val="22"/>
          <w:szCs w:val="22"/>
        </w:rPr>
        <w:t>_____</w:t>
      </w:r>
      <w:r>
        <w:rPr>
          <w:sz w:val="22"/>
          <w:szCs w:val="22"/>
        </w:rPr>
        <w:t>__</w:t>
      </w:r>
      <w:r w:rsidRPr="00431B1F">
        <w:rPr>
          <w:sz w:val="22"/>
          <w:szCs w:val="22"/>
        </w:rPr>
        <w:t>__</w:t>
      </w:r>
      <w:r w:rsidRPr="00431B1F">
        <w:rPr>
          <w:sz w:val="22"/>
          <w:szCs w:val="22"/>
        </w:rPr>
        <w:tab/>
        <w:t>___________</w:t>
      </w:r>
      <w:r>
        <w:rPr>
          <w:sz w:val="22"/>
          <w:szCs w:val="22"/>
        </w:rPr>
        <w:t>____</w:t>
      </w:r>
      <w:r w:rsidRPr="00431B1F">
        <w:rPr>
          <w:sz w:val="22"/>
          <w:szCs w:val="22"/>
        </w:rPr>
        <w:t>_</w:t>
      </w:r>
    </w:p>
    <w:p w:rsidR="00113A06" w:rsidRPr="004D6F53" w:rsidRDefault="00113A06" w:rsidP="00626442">
      <w:pPr>
        <w:widowControl w:val="0"/>
        <w:tabs>
          <w:tab w:val="left" w:pos="9000"/>
        </w:tabs>
        <w:ind w:left="5850" w:firstLine="0"/>
        <w:rPr>
          <w:sz w:val="16"/>
          <w:szCs w:val="16"/>
        </w:rPr>
      </w:pPr>
      <w:r w:rsidRPr="004D6F53">
        <w:rPr>
          <w:sz w:val="16"/>
          <w:szCs w:val="16"/>
        </w:rPr>
        <w:t>(Clerk)</w:t>
      </w:r>
      <w:r w:rsidRPr="004D6F53">
        <w:rPr>
          <w:sz w:val="16"/>
          <w:szCs w:val="16"/>
        </w:rPr>
        <w:tab/>
        <w:t>(Date)</w:t>
      </w:r>
    </w:p>
    <w:sectPr w:rsidR="00113A06" w:rsidRPr="004D6F53" w:rsidSect="00CA77EA">
      <w:headerReference w:type="default" r:id="rId14"/>
      <w:footerReference w:type="default" r:id="rId15"/>
      <w:headerReference w:type="first" r:id="rId16"/>
      <w:footerReference w:type="first" r:id="rId17"/>
      <w:type w:val="continuous"/>
      <w:pgSz w:w="12240" w:h="15840" w:code="1"/>
      <w:pgMar w:top="1008" w:right="1008" w:bottom="1008" w:left="1008" w:header="720" w:footer="43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19E" w:rsidRDefault="00F5219E">
      <w:r>
        <w:separator/>
      </w:r>
    </w:p>
  </w:endnote>
  <w:endnote w:type="continuationSeparator" w:id="0">
    <w:p w:rsidR="00F5219E" w:rsidRDefault="00F521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7EA" w:rsidRPr="00CA77EA" w:rsidRDefault="00CA77EA" w:rsidP="00CA77EA">
    <w:pPr>
      <w:pBdr>
        <w:top w:val="single" w:sz="4" w:space="1" w:color="auto"/>
      </w:pBdr>
      <w:tabs>
        <w:tab w:val="left" w:pos="7920"/>
      </w:tabs>
      <w:spacing w:before="240"/>
      <w:jc w:val="both"/>
      <w:rPr>
        <w:sz w:val="18"/>
        <w:szCs w:val="18"/>
      </w:rPr>
    </w:pPr>
    <w:r w:rsidRPr="00CA77EA">
      <w:rPr>
        <w:sz w:val="18"/>
        <w:szCs w:val="18"/>
      </w:rPr>
      <w:t>Sugar Cane Growers Cooperative of Florida</w:t>
    </w:r>
    <w:r w:rsidRPr="00CA77EA">
      <w:rPr>
        <w:sz w:val="18"/>
        <w:szCs w:val="18"/>
      </w:rPr>
      <w:tab/>
      <w:t>Project No. 0990026-020-AC</w:t>
    </w:r>
  </w:p>
  <w:p w:rsidR="00CA77EA" w:rsidRPr="00CA77EA" w:rsidRDefault="00CA77EA" w:rsidP="0088453D">
    <w:pPr>
      <w:pBdr>
        <w:top w:val="single" w:sz="4" w:space="1" w:color="auto"/>
      </w:pBdr>
      <w:tabs>
        <w:tab w:val="left" w:pos="8820"/>
      </w:tabs>
      <w:jc w:val="both"/>
      <w:rPr>
        <w:sz w:val="18"/>
        <w:szCs w:val="18"/>
      </w:rPr>
    </w:pPr>
    <w:r w:rsidRPr="00CA77EA">
      <w:rPr>
        <w:sz w:val="18"/>
        <w:szCs w:val="18"/>
      </w:rPr>
      <w:t>Glades Sugar House</w:t>
    </w:r>
    <w:r w:rsidRPr="00CA77EA">
      <w:rPr>
        <w:sz w:val="18"/>
        <w:szCs w:val="18"/>
      </w:rPr>
      <w:tab/>
    </w:r>
    <w:r w:rsidR="0088453D">
      <w:rPr>
        <w:sz w:val="18"/>
        <w:szCs w:val="18"/>
      </w:rPr>
      <w:t>Permit Extension</w:t>
    </w:r>
  </w:p>
  <w:p w:rsidR="00F5219E" w:rsidRPr="00CA77EA" w:rsidRDefault="00F5219E" w:rsidP="008E63DD">
    <w:pPr>
      <w:pStyle w:val="Footer"/>
      <w:jc w:val="center"/>
      <w:rPr>
        <w:sz w:val="18"/>
        <w:szCs w:val="18"/>
      </w:rPr>
    </w:pPr>
    <w:r w:rsidRPr="00CA77EA">
      <w:rPr>
        <w:sz w:val="18"/>
        <w:szCs w:val="18"/>
      </w:rPr>
      <w:t xml:space="preserve">Page </w:t>
    </w:r>
    <w:r w:rsidR="00345F24" w:rsidRPr="00CA77EA">
      <w:rPr>
        <w:rStyle w:val="PageNumber"/>
        <w:sz w:val="18"/>
        <w:szCs w:val="18"/>
      </w:rPr>
      <w:fldChar w:fldCharType="begin"/>
    </w:r>
    <w:r w:rsidRPr="00CA77EA">
      <w:rPr>
        <w:rStyle w:val="PageNumber"/>
        <w:sz w:val="18"/>
        <w:szCs w:val="18"/>
      </w:rPr>
      <w:instrText xml:space="preserve"> PAGE </w:instrText>
    </w:r>
    <w:r w:rsidR="00345F24" w:rsidRPr="00CA77EA">
      <w:rPr>
        <w:rStyle w:val="PageNumber"/>
        <w:sz w:val="18"/>
        <w:szCs w:val="18"/>
      </w:rPr>
      <w:fldChar w:fldCharType="separate"/>
    </w:r>
    <w:r w:rsidR="00E33561">
      <w:rPr>
        <w:rStyle w:val="PageNumber"/>
        <w:noProof/>
        <w:sz w:val="18"/>
        <w:szCs w:val="18"/>
      </w:rPr>
      <w:t>3</w:t>
    </w:r>
    <w:r w:rsidR="00345F24" w:rsidRPr="00CA77EA">
      <w:rPr>
        <w:rStyle w:val="PageNumber"/>
        <w:sz w:val="18"/>
        <w:szCs w:val="18"/>
      </w:rPr>
      <w:fldChar w:fldCharType="end"/>
    </w:r>
    <w:r w:rsidRPr="00CA77EA">
      <w:rPr>
        <w:rStyle w:val="PageNumber"/>
        <w:sz w:val="18"/>
        <w:szCs w:val="18"/>
      </w:rPr>
      <w:t xml:space="preserve"> of 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19E" w:rsidRDefault="00F521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19E" w:rsidRDefault="00F5219E">
      <w:r>
        <w:separator/>
      </w:r>
    </w:p>
  </w:footnote>
  <w:footnote w:type="continuationSeparator" w:id="0">
    <w:p w:rsidR="00F5219E" w:rsidRDefault="00F521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E84E14" w:rsidTr="00434A92">
      <w:trPr>
        <w:jc w:val="center"/>
      </w:trPr>
      <w:tc>
        <w:tcPr>
          <w:tcW w:w="2448" w:type="dxa"/>
        </w:tcPr>
        <w:p w:rsidR="00E84E14" w:rsidRDefault="00345F24" w:rsidP="00434A9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5pt;height:77.25pt">
                <v:imagedata r:id="rId1" o:title="DEP color logo for PC"/>
              </v:shape>
            </w:pict>
          </w:r>
        </w:p>
      </w:tc>
      <w:tc>
        <w:tcPr>
          <w:tcW w:w="5400" w:type="dxa"/>
        </w:tcPr>
        <w:p w:rsidR="00E84E14" w:rsidRPr="00CC55AF" w:rsidRDefault="00E84E14" w:rsidP="00434A9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84E14" w:rsidRDefault="00E84E14" w:rsidP="00434A92">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84E14" w:rsidRDefault="00E84E14" w:rsidP="00434A92">
          <w:pPr>
            <w:jc w:val="center"/>
            <w:rPr>
              <w:sz w:val="8"/>
              <w:szCs w:val="32"/>
            </w:rPr>
          </w:pPr>
        </w:p>
        <w:p w:rsidR="00E84E14" w:rsidRDefault="00E84E14" w:rsidP="00434A92">
          <w:pPr>
            <w:jc w:val="center"/>
            <w:rPr>
              <w:sz w:val="18"/>
              <w:szCs w:val="18"/>
            </w:rPr>
          </w:pPr>
          <w:r>
            <w:rPr>
              <w:sz w:val="18"/>
              <w:szCs w:val="18"/>
            </w:rPr>
            <w:t>SOUTH DISTRICT</w:t>
          </w:r>
        </w:p>
        <w:p w:rsidR="00E84E14" w:rsidRDefault="00E84E14" w:rsidP="00434A92">
          <w:pPr>
            <w:jc w:val="center"/>
            <w:rPr>
              <w:sz w:val="18"/>
              <w:szCs w:val="18"/>
            </w:rPr>
          </w:pPr>
          <w:r>
            <w:rPr>
              <w:sz w:val="18"/>
              <w:szCs w:val="18"/>
            </w:rPr>
            <w:t>P.O. BOX 2549</w:t>
          </w:r>
        </w:p>
        <w:p w:rsidR="00E84E14" w:rsidRPr="00A97F57" w:rsidRDefault="00E84E14" w:rsidP="00434A92">
          <w:pPr>
            <w:jc w:val="center"/>
          </w:pPr>
          <w:r>
            <w:rPr>
              <w:sz w:val="18"/>
              <w:szCs w:val="18"/>
            </w:rPr>
            <w:t>FORT MYERS, FL 33902-2549</w:t>
          </w:r>
        </w:p>
      </w:tc>
      <w:tc>
        <w:tcPr>
          <w:tcW w:w="2520" w:type="dxa"/>
        </w:tcPr>
        <w:p w:rsidR="00E84E14" w:rsidRPr="00B17F49" w:rsidRDefault="00E84E14" w:rsidP="00434A92">
          <w:pPr>
            <w:jc w:val="right"/>
            <w:rPr>
              <w:color w:val="31849B"/>
              <w:sz w:val="18"/>
              <w:szCs w:val="18"/>
            </w:rPr>
          </w:pPr>
        </w:p>
        <w:p w:rsidR="00E84E14" w:rsidRPr="00B17F49" w:rsidRDefault="00E84E14" w:rsidP="00434A92">
          <w:pPr>
            <w:jc w:val="right"/>
            <w:rPr>
              <w:color w:val="31849B"/>
              <w:sz w:val="18"/>
              <w:szCs w:val="18"/>
            </w:rPr>
          </w:pPr>
        </w:p>
        <w:p w:rsidR="00E84E14" w:rsidRPr="00B17F49" w:rsidRDefault="00E84E14" w:rsidP="00434A92">
          <w:pPr>
            <w:jc w:val="right"/>
            <w:rPr>
              <w:color w:val="31849B"/>
              <w:sz w:val="18"/>
              <w:szCs w:val="18"/>
            </w:rPr>
          </w:pPr>
        </w:p>
        <w:p w:rsidR="00E84E14" w:rsidRPr="00B17F49" w:rsidRDefault="00E84E14" w:rsidP="00434A92">
          <w:pPr>
            <w:jc w:val="right"/>
            <w:rPr>
              <w:color w:val="31849B"/>
              <w:sz w:val="18"/>
              <w:szCs w:val="18"/>
            </w:rPr>
          </w:pPr>
          <w:r w:rsidRPr="00B17F49">
            <w:rPr>
              <w:color w:val="31849B"/>
              <w:sz w:val="18"/>
              <w:szCs w:val="18"/>
            </w:rPr>
            <w:t>RICK SCOTT</w:t>
          </w:r>
          <w:r w:rsidRPr="00B17F49">
            <w:rPr>
              <w:color w:val="31849B"/>
              <w:sz w:val="18"/>
              <w:szCs w:val="18"/>
            </w:rPr>
            <w:br/>
            <w:t>GOVERNOR</w:t>
          </w:r>
        </w:p>
        <w:p w:rsidR="00E84E14" w:rsidRDefault="00E84E14" w:rsidP="00434A92">
          <w:pPr>
            <w:rPr>
              <w:color w:val="31849B"/>
              <w:sz w:val="18"/>
              <w:szCs w:val="18"/>
            </w:rPr>
          </w:pPr>
        </w:p>
        <w:p w:rsidR="00E84E14" w:rsidRPr="00B17F49" w:rsidRDefault="00E84E14" w:rsidP="00434A92">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84E14" w:rsidRPr="004D0732" w:rsidRDefault="00E84E14" w:rsidP="00434A92">
          <w:pPr>
            <w:jc w:val="right"/>
            <w:rPr>
              <w:rFonts w:ascii="BakerSignet" w:hAnsi="BakerSignet"/>
              <w:color w:val="006666"/>
            </w:rPr>
          </w:pPr>
          <w:r w:rsidRPr="00B17F49">
            <w:rPr>
              <w:color w:val="31849B"/>
              <w:sz w:val="18"/>
              <w:szCs w:val="18"/>
            </w:rPr>
            <w:t>SECRETARY</w:t>
          </w:r>
        </w:p>
      </w:tc>
    </w:tr>
  </w:tbl>
  <w:p w:rsidR="00F5219E" w:rsidRDefault="00F5219E" w:rsidP="00921F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19E" w:rsidRPr="008E63DD" w:rsidRDefault="00F5219E"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19E" w:rsidRDefault="00F521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stylePaneFormatFilter w:val="3F01"/>
  <w:doNotTrackMoves/>
  <w:defaultTabStop w:val="360"/>
  <w:drawingGridHorizontalSpacing w:val="12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68C6"/>
    <w:rsid w:val="00102997"/>
    <w:rsid w:val="00113A06"/>
    <w:rsid w:val="001235F7"/>
    <w:rsid w:val="001319BA"/>
    <w:rsid w:val="00157CE1"/>
    <w:rsid w:val="001938CB"/>
    <w:rsid w:val="001B4208"/>
    <w:rsid w:val="00203AD0"/>
    <w:rsid w:val="002A53CE"/>
    <w:rsid w:val="002F7905"/>
    <w:rsid w:val="00305294"/>
    <w:rsid w:val="0030769D"/>
    <w:rsid w:val="00345F24"/>
    <w:rsid w:val="00370EC3"/>
    <w:rsid w:val="003D5CCA"/>
    <w:rsid w:val="0040552A"/>
    <w:rsid w:val="0041788F"/>
    <w:rsid w:val="00530914"/>
    <w:rsid w:val="00587449"/>
    <w:rsid w:val="005C1AF2"/>
    <w:rsid w:val="00626442"/>
    <w:rsid w:val="00670EA5"/>
    <w:rsid w:val="006C5485"/>
    <w:rsid w:val="006F68C6"/>
    <w:rsid w:val="00767A97"/>
    <w:rsid w:val="00770C3F"/>
    <w:rsid w:val="007A421C"/>
    <w:rsid w:val="007F5CA9"/>
    <w:rsid w:val="008064B8"/>
    <w:rsid w:val="00817142"/>
    <w:rsid w:val="008174FB"/>
    <w:rsid w:val="00821EB9"/>
    <w:rsid w:val="008635CE"/>
    <w:rsid w:val="0088453D"/>
    <w:rsid w:val="008C0CC2"/>
    <w:rsid w:val="008E63DD"/>
    <w:rsid w:val="0090039E"/>
    <w:rsid w:val="00921F16"/>
    <w:rsid w:val="00931847"/>
    <w:rsid w:val="009479F6"/>
    <w:rsid w:val="00A322B0"/>
    <w:rsid w:val="00A80F83"/>
    <w:rsid w:val="00B5192E"/>
    <w:rsid w:val="00BC63E6"/>
    <w:rsid w:val="00C200BA"/>
    <w:rsid w:val="00C57ADA"/>
    <w:rsid w:val="00CA77EA"/>
    <w:rsid w:val="00CC4AE0"/>
    <w:rsid w:val="00D30F96"/>
    <w:rsid w:val="00D41994"/>
    <w:rsid w:val="00DB3806"/>
    <w:rsid w:val="00DD165B"/>
    <w:rsid w:val="00DE0F7F"/>
    <w:rsid w:val="00E33561"/>
    <w:rsid w:val="00E84E14"/>
    <w:rsid w:val="00E86245"/>
    <w:rsid w:val="00E938CE"/>
    <w:rsid w:val="00F5219E"/>
    <w:rsid w:val="00F73D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9F6"/>
    <w:pPr>
      <w:ind w:left="403" w:hanging="403"/>
    </w:pPr>
    <w:rPr>
      <w:sz w:val="24"/>
    </w:rPr>
  </w:style>
  <w:style w:type="paragraph" w:styleId="Heading1">
    <w:name w:val="heading 1"/>
    <w:basedOn w:val="Normal"/>
    <w:next w:val="Normal"/>
    <w:qFormat/>
    <w:rsid w:val="009479F6"/>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9479F6"/>
    <w:pPr>
      <w:tabs>
        <w:tab w:val="left" w:pos="396"/>
      </w:tabs>
    </w:pPr>
    <w:rPr>
      <w:b/>
      <w:noProof/>
      <w:sz w:val="24"/>
    </w:rPr>
  </w:style>
  <w:style w:type="paragraph" w:styleId="Header">
    <w:name w:val="header"/>
    <w:basedOn w:val="Normal"/>
    <w:rsid w:val="009479F6"/>
    <w:pPr>
      <w:tabs>
        <w:tab w:val="center" w:pos="4320"/>
        <w:tab w:val="right" w:pos="8640"/>
      </w:tabs>
    </w:pPr>
  </w:style>
  <w:style w:type="paragraph" w:styleId="Footer">
    <w:name w:val="footer"/>
    <w:basedOn w:val="Normal"/>
    <w:rsid w:val="009479F6"/>
    <w:pPr>
      <w:tabs>
        <w:tab w:val="center" w:pos="4320"/>
        <w:tab w:val="right" w:pos="8640"/>
      </w:tabs>
    </w:pPr>
  </w:style>
  <w:style w:type="character" w:styleId="PageNumber">
    <w:name w:val="page number"/>
    <w:basedOn w:val="DefaultParagraphFont"/>
    <w:rsid w:val="009479F6"/>
    <w:rPr>
      <w:rFonts w:ascii="Times New Roman" w:hAnsi="Times New Roman"/>
      <w:sz w:val="20"/>
    </w:rPr>
  </w:style>
  <w:style w:type="paragraph" w:styleId="BodyTextIndent2">
    <w:name w:val="Body Text Indent 2"/>
    <w:basedOn w:val="Normal"/>
    <w:rsid w:val="009479F6"/>
    <w:pPr>
      <w:spacing w:after="120"/>
      <w:ind w:left="0" w:firstLine="360"/>
    </w:pPr>
    <w:rPr>
      <w:sz w:val="22"/>
    </w:rPr>
  </w:style>
  <w:style w:type="paragraph" w:styleId="BodyText">
    <w:name w:val="Body Text"/>
    <w:basedOn w:val="Normal"/>
    <w:rsid w:val="009479F6"/>
    <w:pPr>
      <w:keepNext/>
      <w:spacing w:after="120" w:line="360" w:lineRule="auto"/>
      <w:ind w:left="0" w:firstLine="0"/>
    </w:pPr>
    <w:rPr>
      <w:sz w:val="20"/>
    </w:rPr>
  </w:style>
  <w:style w:type="paragraph" w:styleId="BodyText2">
    <w:name w:val="Body Text 2"/>
    <w:basedOn w:val="Normal"/>
    <w:rsid w:val="009479F6"/>
    <w:pPr>
      <w:spacing w:after="120"/>
      <w:ind w:left="720" w:hanging="360"/>
    </w:pPr>
    <w:rPr>
      <w:sz w:val="22"/>
    </w:rPr>
  </w:style>
  <w:style w:type="paragraph" w:styleId="BodyText3">
    <w:name w:val="Body Text 3"/>
    <w:basedOn w:val="Normal"/>
    <w:rsid w:val="009479F6"/>
    <w:pPr>
      <w:spacing w:after="120"/>
      <w:ind w:left="0" w:firstLine="0"/>
      <w:jc w:val="both"/>
    </w:pPr>
    <w:rPr>
      <w:sz w:val="22"/>
    </w:rPr>
  </w:style>
  <w:style w:type="character" w:styleId="Hyperlink">
    <w:name w:val="Hyperlink"/>
    <w:basedOn w:val="DefaultParagraphFont"/>
    <w:rsid w:val="00C57ADA"/>
    <w:rPr>
      <w:color w:val="0000FF"/>
      <w:u w:val="single"/>
    </w:rPr>
  </w:style>
  <w:style w:type="paragraph" w:styleId="BalloonText">
    <w:name w:val="Balloon Text"/>
    <w:basedOn w:val="Normal"/>
    <w:link w:val="BalloonTextChar"/>
    <w:rsid w:val="00670EA5"/>
    <w:rPr>
      <w:rFonts w:ascii="Tahoma" w:hAnsi="Tahoma" w:cs="Tahoma"/>
      <w:sz w:val="16"/>
      <w:szCs w:val="16"/>
    </w:rPr>
  </w:style>
  <w:style w:type="character" w:customStyle="1" w:styleId="BalloonTextChar">
    <w:name w:val="Balloon Text Char"/>
    <w:basedOn w:val="DefaultParagraphFont"/>
    <w:link w:val="BalloonText"/>
    <w:rsid w:val="00670E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182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alvarez@scgc.org" TargetMode="External"/><Relationship Id="rId13" Type="http://schemas.openxmlformats.org/officeDocument/2006/relationships/hyperlink" Target="mailto:oquendo.ana@epamail.epa.go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Hazziez.natasha@epamail.epa.gov"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mes_stormer@doh.state.fl.u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dbuff@golder.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dlockhart@scgc.or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1272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8736</CharactersWithSpaces>
  <SharedDoc>false</SharedDoc>
  <HLinks>
    <vt:vector size="18" baseType="variant">
      <vt:variant>
        <vt:i4>7536658</vt:i4>
      </vt:variant>
      <vt:variant>
        <vt:i4>6</vt:i4>
      </vt:variant>
      <vt:variant>
        <vt:i4>0</vt:i4>
      </vt:variant>
      <vt:variant>
        <vt:i4>5</vt:i4>
      </vt:variant>
      <vt:variant>
        <vt:lpwstr>mailto:victoria.gibson@dep.state.fl.us</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SDO-Fitzgerald$</cp:lastModifiedBy>
  <cp:revision>9</cp:revision>
  <cp:lastPrinted>2001-03-29T20:25:00Z</cp:lastPrinted>
  <dcterms:created xsi:type="dcterms:W3CDTF">2013-05-20T18:33:00Z</dcterms:created>
  <dcterms:modified xsi:type="dcterms:W3CDTF">2013-05-21T13:19:00Z</dcterms:modified>
</cp:coreProperties>
</file>