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A82" w:rsidRPr="00232A82" w:rsidRDefault="00232A82" w:rsidP="00232A8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aps/>
        </w:rPr>
      </w:pPr>
      <w:bookmarkStart w:id="0" w:name="_GoBack"/>
      <w:bookmarkEnd w:id="0"/>
      <w:r w:rsidRPr="00232A82">
        <w:rPr>
          <w:rFonts w:ascii="Times New Roman" w:eastAsia="Times New Roman" w:hAnsi="Times New Roman" w:cs="Times New Roman"/>
          <w:b/>
          <w:caps/>
        </w:rPr>
        <w:t xml:space="preserve">SWD Internal Permitting Memorandum </w:t>
      </w:r>
    </w:p>
    <w:p w:rsidR="00232A82" w:rsidRPr="00232A82" w:rsidRDefault="00232A82" w:rsidP="00232A8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aps/>
        </w:rPr>
      </w:pPr>
      <w:r w:rsidRPr="00232A82">
        <w:rPr>
          <w:rFonts w:ascii="Times New Roman" w:eastAsia="Times New Roman" w:hAnsi="Times New Roman" w:cs="Times New Roman"/>
          <w:b/>
          <w:caps/>
        </w:rPr>
        <w:t xml:space="preserve">AND TECHNICAL EVALUATION </w:t>
      </w:r>
    </w:p>
    <w:p w:rsidR="00232A82" w:rsidRPr="00232A82" w:rsidRDefault="00232A82" w:rsidP="00232A8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232A82" w:rsidRPr="00232A82" w:rsidRDefault="00232A82" w:rsidP="00232A8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32A82">
        <w:rPr>
          <w:rFonts w:ascii="Times New Roman" w:eastAsia="Times New Roman" w:hAnsi="Times New Roman" w:cs="Times New Roman"/>
        </w:rPr>
        <w:t xml:space="preserve">TO: </w:t>
      </w:r>
      <w:r w:rsidRPr="00232A82">
        <w:rPr>
          <w:rFonts w:ascii="Times New Roman" w:eastAsia="Times New Roman" w:hAnsi="Times New Roman" w:cs="Times New Roman"/>
        </w:rPr>
        <w:tab/>
      </w:r>
      <w:r w:rsidRPr="00232A82">
        <w:rPr>
          <w:rFonts w:ascii="Times New Roman" w:eastAsia="Times New Roman" w:hAnsi="Times New Roman" w:cs="Times New Roman"/>
        </w:rPr>
        <w:tab/>
        <w:t>Steve Morgan</w:t>
      </w:r>
    </w:p>
    <w:p w:rsidR="00232A82" w:rsidRPr="00232A82" w:rsidRDefault="00232A82" w:rsidP="00232A82">
      <w:pPr>
        <w:spacing w:after="12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232A82">
        <w:rPr>
          <w:rFonts w:ascii="Times New Roman" w:eastAsia="Times New Roman" w:hAnsi="Times New Roman" w:cs="Times New Roman"/>
        </w:rPr>
        <w:t>Air and Solid Waste Permitting Manager</w:t>
      </w:r>
    </w:p>
    <w:p w:rsidR="00232A82" w:rsidRPr="00232A82" w:rsidRDefault="00232A82" w:rsidP="00232A8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32A82">
        <w:rPr>
          <w:rFonts w:ascii="Times New Roman" w:eastAsia="Times New Roman" w:hAnsi="Times New Roman" w:cs="Times New Roman"/>
        </w:rPr>
        <w:t xml:space="preserve">THRU: </w:t>
      </w:r>
      <w:r w:rsidRPr="00232A82">
        <w:rPr>
          <w:rFonts w:ascii="Times New Roman" w:eastAsia="Times New Roman" w:hAnsi="Times New Roman" w:cs="Times New Roman"/>
        </w:rPr>
        <w:tab/>
      </w:r>
      <w:r w:rsidRPr="00232A82">
        <w:rPr>
          <w:rFonts w:ascii="Times New Roman" w:eastAsia="Times New Roman" w:hAnsi="Times New Roman" w:cs="Times New Roman"/>
        </w:rPr>
        <w:tab/>
      </w:r>
      <w:r w:rsidR="007E149E">
        <w:rPr>
          <w:rFonts w:ascii="Times New Roman" w:eastAsia="Times New Roman" w:hAnsi="Times New Roman" w:cs="Times New Roman"/>
        </w:rPr>
        <w:t>Danny Stubbs</w:t>
      </w:r>
    </w:p>
    <w:p w:rsidR="00232A82" w:rsidRPr="00232A82" w:rsidRDefault="00232A82" w:rsidP="00232A82">
      <w:pPr>
        <w:spacing w:after="12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232A82">
        <w:rPr>
          <w:rFonts w:ascii="Times New Roman" w:eastAsia="Times New Roman" w:hAnsi="Times New Roman" w:cs="Times New Roman"/>
        </w:rPr>
        <w:t>Air Permitting Engineering Specialist IV</w:t>
      </w:r>
    </w:p>
    <w:p w:rsidR="00232A82" w:rsidRPr="00232A82" w:rsidRDefault="00232A82" w:rsidP="00232A8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32A82">
        <w:rPr>
          <w:rFonts w:ascii="Times New Roman" w:eastAsia="Times New Roman" w:hAnsi="Times New Roman" w:cs="Times New Roman"/>
        </w:rPr>
        <w:t xml:space="preserve">FROM: </w:t>
      </w:r>
      <w:r w:rsidRPr="00232A82">
        <w:rPr>
          <w:rFonts w:ascii="Times New Roman" w:eastAsia="Times New Roman" w:hAnsi="Times New Roman" w:cs="Times New Roman"/>
        </w:rPr>
        <w:tab/>
      </w:r>
      <w:r w:rsidR="007E149E">
        <w:rPr>
          <w:rFonts w:ascii="Times New Roman" w:eastAsia="Times New Roman" w:hAnsi="Times New Roman" w:cs="Times New Roman"/>
        </w:rPr>
        <w:t>Sara Gonzalez</w:t>
      </w:r>
    </w:p>
    <w:p w:rsidR="00232A82" w:rsidRPr="00232A82" w:rsidRDefault="00232A82" w:rsidP="00232A82">
      <w:pPr>
        <w:spacing w:after="12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232A82">
        <w:rPr>
          <w:rFonts w:ascii="Times New Roman" w:eastAsia="Times New Roman" w:hAnsi="Times New Roman" w:cs="Times New Roman"/>
        </w:rPr>
        <w:t>Air Permitting Engineering Specialist</w:t>
      </w:r>
      <w:r w:rsidR="007E149E">
        <w:rPr>
          <w:rFonts w:ascii="Times New Roman" w:eastAsia="Times New Roman" w:hAnsi="Times New Roman" w:cs="Times New Roman"/>
        </w:rPr>
        <w:t xml:space="preserve"> III</w:t>
      </w:r>
    </w:p>
    <w:p w:rsidR="00232A82" w:rsidRPr="00232A82" w:rsidRDefault="00232A82" w:rsidP="00232A82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232A82">
        <w:rPr>
          <w:rFonts w:ascii="Times New Roman" w:eastAsia="Times New Roman" w:hAnsi="Times New Roman" w:cs="Times New Roman"/>
        </w:rPr>
        <w:t xml:space="preserve">DATE:  </w:t>
      </w:r>
      <w:r w:rsidRPr="00232A82">
        <w:rPr>
          <w:rFonts w:ascii="Times New Roman" w:eastAsia="Times New Roman" w:hAnsi="Times New Roman" w:cs="Times New Roman"/>
        </w:rPr>
        <w:tab/>
      </w:r>
      <w:r w:rsidR="00BF6E22">
        <w:rPr>
          <w:rFonts w:ascii="Times New Roman" w:eastAsia="Times New Roman" w:hAnsi="Times New Roman" w:cs="Times New Roman"/>
        </w:rPr>
        <w:t>January 21, 2015</w:t>
      </w:r>
    </w:p>
    <w:p w:rsidR="00232A82" w:rsidRPr="00232A82" w:rsidRDefault="00232A82" w:rsidP="00232A82">
      <w:pPr>
        <w:spacing w:after="0" w:line="240" w:lineRule="auto"/>
        <w:ind w:left="1440" w:hanging="1440"/>
        <w:rPr>
          <w:rFonts w:ascii="Times New Roman" w:eastAsia="Times New Roman" w:hAnsi="Times New Roman" w:cs="Times New Roman"/>
        </w:rPr>
      </w:pPr>
      <w:r w:rsidRPr="00232A82">
        <w:rPr>
          <w:rFonts w:ascii="Times New Roman" w:eastAsia="Times New Roman" w:hAnsi="Times New Roman" w:cs="Times New Roman"/>
        </w:rPr>
        <w:t xml:space="preserve">SUBJECT: </w:t>
      </w:r>
      <w:r w:rsidRPr="00232A82">
        <w:rPr>
          <w:rFonts w:ascii="Times New Roman" w:eastAsia="Times New Roman" w:hAnsi="Times New Roman" w:cs="Times New Roman"/>
        </w:rPr>
        <w:tab/>
      </w:r>
      <w:r w:rsidRPr="00BF6E22">
        <w:rPr>
          <w:rFonts w:ascii="Times New Roman" w:eastAsia="Times New Roman" w:hAnsi="Times New Roman" w:cs="Times New Roman"/>
        </w:rPr>
        <w:t>Final Construction Permit</w:t>
      </w:r>
      <w:r w:rsidRPr="00232A82">
        <w:rPr>
          <w:rFonts w:ascii="Times New Roman" w:eastAsia="Times New Roman" w:hAnsi="Times New Roman" w:cs="Times New Roman"/>
        </w:rPr>
        <w:t xml:space="preserve"> </w:t>
      </w:r>
      <w:r w:rsidR="00BF6E22">
        <w:rPr>
          <w:rFonts w:ascii="Times New Roman" w:eastAsia="Times New Roman" w:hAnsi="Times New Roman" w:cs="Times New Roman"/>
        </w:rPr>
        <w:t>No: 0530044-022-AC</w:t>
      </w:r>
    </w:p>
    <w:p w:rsidR="00232A82" w:rsidRPr="00232A82" w:rsidRDefault="00BF6E22" w:rsidP="00232A82">
      <w:pPr>
        <w:spacing w:after="120" w:line="240" w:lineRule="auto"/>
        <w:ind w:left="720" w:firstLine="72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CEMEX Construction Materials Florida, LLC</w:t>
      </w:r>
    </w:p>
    <w:p w:rsidR="00232A82" w:rsidRPr="00232A82" w:rsidRDefault="00232A82" w:rsidP="00232A82">
      <w:pPr>
        <w:spacing w:after="120" w:line="240" w:lineRule="auto"/>
        <w:rPr>
          <w:rFonts w:ascii="Times New Roman" w:eastAsia="Times New Roman" w:hAnsi="Times New Roman" w:cs="Times New Roman"/>
          <w:i/>
        </w:rPr>
      </w:pPr>
      <w:r w:rsidRPr="00232A82">
        <w:rPr>
          <w:rFonts w:ascii="Times New Roman" w:eastAsia="Times New Roman" w:hAnsi="Times New Roman" w:cs="Times New Roman"/>
        </w:rPr>
        <w:t xml:space="preserve">Application Receipt Date:  </w:t>
      </w:r>
      <w:r w:rsidR="00BF6E22">
        <w:rPr>
          <w:rFonts w:ascii="Times New Roman" w:eastAsia="Times New Roman" w:hAnsi="Times New Roman" w:cs="Times New Roman"/>
        </w:rPr>
        <w:t>8/26/2014</w:t>
      </w:r>
      <w:r w:rsidRPr="00232A82">
        <w:rPr>
          <w:rFonts w:ascii="Times New Roman" w:eastAsia="Times New Roman" w:hAnsi="Times New Roman" w:cs="Times New Roman"/>
        </w:rPr>
        <w:t xml:space="preserve">  </w:t>
      </w:r>
    </w:p>
    <w:p w:rsidR="00232A82" w:rsidRPr="00232A82" w:rsidRDefault="00232A82" w:rsidP="00232A82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232A82">
        <w:rPr>
          <w:rFonts w:ascii="Times New Roman" w:eastAsia="Times New Roman" w:hAnsi="Times New Roman" w:cs="Times New Roman"/>
        </w:rPr>
        <w:t xml:space="preserve">Application Document Date: </w:t>
      </w:r>
      <w:r w:rsidR="00BF6E22">
        <w:rPr>
          <w:rFonts w:ascii="Times New Roman" w:eastAsia="Times New Roman" w:hAnsi="Times New Roman" w:cs="Times New Roman"/>
        </w:rPr>
        <w:t>8/26/2014</w:t>
      </w:r>
    </w:p>
    <w:p w:rsidR="00232A82" w:rsidRPr="00232A82" w:rsidRDefault="00232A82" w:rsidP="00232A8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F6E22">
        <w:rPr>
          <w:rFonts w:ascii="Times New Roman" w:eastAsia="Times New Roman" w:hAnsi="Times New Roman" w:cs="Times New Roman"/>
        </w:rPr>
        <w:t xml:space="preserve">EU ID Nos. To Be Linked </w:t>
      </w:r>
      <w:proofErr w:type="gramStart"/>
      <w:r w:rsidRPr="00BF6E22">
        <w:rPr>
          <w:rFonts w:ascii="Times New Roman" w:eastAsia="Times New Roman" w:hAnsi="Times New Roman" w:cs="Times New Roman"/>
        </w:rPr>
        <w:t>To</w:t>
      </w:r>
      <w:proofErr w:type="gramEnd"/>
      <w:r w:rsidRPr="00BF6E22">
        <w:rPr>
          <w:rFonts w:ascii="Times New Roman" w:eastAsia="Times New Roman" w:hAnsi="Times New Roman" w:cs="Times New Roman"/>
        </w:rPr>
        <w:t xml:space="preserve"> This Project When Final is issued:  </w:t>
      </w:r>
      <w:r w:rsidR="00BF6E22" w:rsidRPr="00BF6E22">
        <w:rPr>
          <w:rFonts w:ascii="Times New Roman" w:eastAsia="Times New Roman" w:hAnsi="Times New Roman" w:cs="Times New Roman"/>
        </w:rPr>
        <w:t>All Active EU’s</w:t>
      </w:r>
    </w:p>
    <w:p w:rsidR="00232A82" w:rsidRPr="00232A82" w:rsidRDefault="00232A82" w:rsidP="00232A8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16"/>
          <w:szCs w:val="16"/>
        </w:rPr>
      </w:pPr>
    </w:p>
    <w:p w:rsidR="00232A82" w:rsidRPr="00232A82" w:rsidRDefault="00232A82" w:rsidP="00232A82">
      <w:pPr>
        <w:spacing w:after="120" w:line="240" w:lineRule="auto"/>
        <w:rPr>
          <w:rFonts w:ascii="Times New Roman" w:eastAsia="Times New Roman" w:hAnsi="Times New Roman" w:cs="Times New Roman"/>
          <w:i/>
        </w:rPr>
      </w:pPr>
      <w:r w:rsidRPr="00BF6E22">
        <w:rPr>
          <w:rFonts w:ascii="Times New Roman" w:eastAsia="Times New Roman" w:hAnsi="Times New Roman" w:cs="Times New Roman"/>
        </w:rPr>
        <w:t xml:space="preserve">ARMS Inventory Data Entry Completion Date: </w:t>
      </w:r>
      <w:r w:rsidR="00BF6E22" w:rsidRPr="00BF6E22">
        <w:rPr>
          <w:rFonts w:ascii="Times New Roman" w:eastAsia="Times New Roman" w:hAnsi="Times New Roman" w:cs="Times New Roman"/>
        </w:rPr>
        <w:t>January 21, 2015</w:t>
      </w:r>
      <w:r w:rsidRPr="00232A82">
        <w:rPr>
          <w:rFonts w:ascii="Times New Roman" w:eastAsia="Times New Roman" w:hAnsi="Times New Roman" w:cs="Times New Roman"/>
        </w:rPr>
        <w:t xml:space="preserve"> </w:t>
      </w:r>
    </w:p>
    <w:p w:rsidR="00876C0E" w:rsidRPr="00876C0E" w:rsidRDefault="00232A82" w:rsidP="00876C0E">
      <w:pPr>
        <w:pStyle w:val="BodyText"/>
        <w:spacing w:after="0"/>
        <w:rPr>
          <w:rFonts w:ascii="Times New Roman" w:eastAsia="Times New Roman" w:hAnsi="Times New Roman" w:cs="Times New Roman"/>
          <w:szCs w:val="20"/>
        </w:rPr>
      </w:pPr>
      <w:r w:rsidRPr="00232A82">
        <w:rPr>
          <w:rFonts w:ascii="Times New Roman" w:eastAsia="Times New Roman" w:hAnsi="Times New Roman" w:cs="Times New Roman"/>
          <w:szCs w:val="20"/>
        </w:rPr>
        <w:t xml:space="preserve">The final permit for this project is attached for your approval and signature, which authorizes </w:t>
      </w:r>
      <w:r w:rsidR="00876C0E">
        <w:rPr>
          <w:rFonts w:ascii="Times New Roman" w:eastAsia="Times New Roman" w:hAnsi="Times New Roman" w:cs="Times New Roman"/>
        </w:rPr>
        <w:t>the a</w:t>
      </w:r>
      <w:r w:rsidR="00876C0E" w:rsidRPr="00876C0E">
        <w:rPr>
          <w:rFonts w:ascii="Times New Roman" w:eastAsia="Times New Roman" w:hAnsi="Times New Roman" w:cs="Times New Roman"/>
        </w:rPr>
        <w:t>ddition of a secondary crusher associated with the Soft Rock Plant that will be in addition t</w:t>
      </w:r>
      <w:r w:rsidR="00876C0E">
        <w:rPr>
          <w:rFonts w:ascii="Times New Roman" w:eastAsia="Times New Roman" w:hAnsi="Times New Roman" w:cs="Times New Roman"/>
        </w:rPr>
        <w:t xml:space="preserve">o the existing portable crusher.  </w:t>
      </w:r>
      <w:r w:rsidRPr="00232A82">
        <w:rPr>
          <w:rFonts w:ascii="Times New Roman" w:eastAsia="Times New Roman" w:hAnsi="Times New Roman" w:cs="Times New Roman"/>
          <w:szCs w:val="20"/>
        </w:rPr>
        <w:t xml:space="preserve">The work will be performed in </w:t>
      </w:r>
      <w:r w:rsidR="00876C0E" w:rsidRPr="00876C0E">
        <w:rPr>
          <w:rFonts w:ascii="Times New Roman" w:eastAsia="Times New Roman" w:hAnsi="Times New Roman" w:cs="Times New Roman"/>
          <w:szCs w:val="20"/>
        </w:rPr>
        <w:t>Hernando</w:t>
      </w:r>
      <w:r w:rsidRPr="00876C0E">
        <w:rPr>
          <w:rFonts w:ascii="Times New Roman" w:eastAsia="Times New Roman" w:hAnsi="Times New Roman" w:cs="Times New Roman"/>
          <w:szCs w:val="20"/>
        </w:rPr>
        <w:t xml:space="preserve"> County at </w:t>
      </w:r>
      <w:r w:rsidR="00876C0E" w:rsidRPr="00876C0E">
        <w:rPr>
          <w:rFonts w:ascii="Times New Roman" w:hAnsi="Times New Roman" w:cs="Times New Roman"/>
        </w:rPr>
        <w:t>11430 Camp Mine Road in Brooksville</w:t>
      </w:r>
      <w:r w:rsidRPr="00876C0E">
        <w:rPr>
          <w:rFonts w:ascii="Times New Roman" w:eastAsia="Times New Roman" w:hAnsi="Times New Roman" w:cs="Times New Roman"/>
          <w:szCs w:val="20"/>
        </w:rPr>
        <w:t>, Florida.  The project results in a minor source air construction permit</w:t>
      </w:r>
      <w:r w:rsidRPr="00232A82">
        <w:rPr>
          <w:rFonts w:ascii="Times New Roman" w:eastAsia="Times New Roman" w:hAnsi="Times New Roman" w:cs="Times New Roman"/>
          <w:szCs w:val="20"/>
        </w:rPr>
        <w:t>.</w:t>
      </w:r>
    </w:p>
    <w:p w:rsidR="00876C0E" w:rsidRDefault="00876C0E" w:rsidP="00A9361C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232A82" w:rsidRPr="00232A82" w:rsidRDefault="00232A82" w:rsidP="00232A82">
      <w:pPr>
        <w:spacing w:after="120" w:line="240" w:lineRule="auto"/>
        <w:rPr>
          <w:rFonts w:ascii="Times New Roman" w:eastAsia="Times New Roman" w:hAnsi="Times New Roman" w:cs="Times New Roman"/>
          <w:szCs w:val="20"/>
        </w:rPr>
      </w:pPr>
      <w:r w:rsidRPr="00232A82">
        <w:rPr>
          <w:rFonts w:ascii="Times New Roman" w:eastAsia="Times New Roman" w:hAnsi="Times New Roman" w:cs="Times New Roman"/>
          <w:szCs w:val="20"/>
        </w:rPr>
        <w:t>The Final Determination, attached to the Final Permit, summarizes the publication and comment process.  There are no pending petitions for administrative hearings or extensions of time in which to file a petition for an administrative hearing.</w:t>
      </w:r>
    </w:p>
    <w:p w:rsidR="005C1607" w:rsidRPr="00876C0E" w:rsidRDefault="00232A82" w:rsidP="00876C0E">
      <w:pPr>
        <w:spacing w:after="120" w:line="240" w:lineRule="auto"/>
        <w:rPr>
          <w:rFonts w:ascii="Times New Roman" w:eastAsia="Times New Roman" w:hAnsi="Times New Roman" w:cs="Times New Roman"/>
          <w:szCs w:val="20"/>
        </w:rPr>
      </w:pPr>
      <w:r w:rsidRPr="00232A82">
        <w:rPr>
          <w:rFonts w:ascii="Times New Roman" w:eastAsia="Times New Roman" w:hAnsi="Times New Roman" w:cs="Times New Roman"/>
          <w:szCs w:val="20"/>
        </w:rPr>
        <w:t>I recommend your approval of the attached final permit for this project.</w:t>
      </w:r>
    </w:p>
    <w:sectPr w:rsidR="005C1607" w:rsidRPr="00876C0E" w:rsidSect="008737A8">
      <w:pgSz w:w="12240" w:h="15840"/>
      <w:pgMar w:top="1152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A82"/>
    <w:rsid w:val="00232A82"/>
    <w:rsid w:val="00285CA7"/>
    <w:rsid w:val="005C1607"/>
    <w:rsid w:val="005E2378"/>
    <w:rsid w:val="007E149E"/>
    <w:rsid w:val="0080079E"/>
    <w:rsid w:val="00876C0E"/>
    <w:rsid w:val="00A9361C"/>
    <w:rsid w:val="00BF6E22"/>
    <w:rsid w:val="00E0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6C9268-63F0-41CC-8B68-1F125411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876C0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76C0E"/>
  </w:style>
  <w:style w:type="paragraph" w:styleId="BalloonText">
    <w:name w:val="Balloon Text"/>
    <w:basedOn w:val="Normal"/>
    <w:link w:val="BalloonTextChar"/>
    <w:uiPriority w:val="99"/>
    <w:semiHidden/>
    <w:unhideWhenUsed/>
    <w:rsid w:val="00A93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6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Gonzalez, Sara</dc:creator>
  <cp:keywords/>
  <dc:description/>
  <cp:lastModifiedBy>Stubbs, Danny</cp:lastModifiedBy>
  <cp:revision>3</cp:revision>
  <dcterms:created xsi:type="dcterms:W3CDTF">2015-01-22T13:20:00Z</dcterms:created>
  <dcterms:modified xsi:type="dcterms:W3CDTF">2015-01-22T13:38:00Z</dcterms:modified>
</cp:coreProperties>
</file>