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4BC80" w14:textId="77777777"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14:paraId="2E137105" w14:textId="77777777" w:rsidR="00956C8A" w:rsidRPr="00245C25" w:rsidRDefault="00956C8A" w:rsidP="00956C8A">
      <w:pPr>
        <w:widowControl w:val="0"/>
        <w:rPr>
          <w:sz w:val="22"/>
          <w:szCs w:val="22"/>
        </w:rPr>
      </w:pPr>
      <w:bookmarkStart w:id="0" w:name="_Hlk35580844"/>
      <w:r w:rsidRPr="008A1582">
        <w:rPr>
          <w:sz w:val="22"/>
          <w:szCs w:val="22"/>
        </w:rPr>
        <w:t xml:space="preserve">Captain </w:t>
      </w:r>
      <w:r>
        <w:rPr>
          <w:sz w:val="22"/>
          <w:szCs w:val="22"/>
        </w:rPr>
        <w:t>Ryan Dexter, Commanding Officer</w:t>
      </w:r>
    </w:p>
    <w:p w14:paraId="7172A116" w14:textId="404EAF3E" w:rsidR="00954DB1" w:rsidRDefault="00954DB1" w:rsidP="00954DB1">
      <w:pPr>
        <w:widowControl w:val="0"/>
        <w:rPr>
          <w:sz w:val="22"/>
          <w:szCs w:val="22"/>
        </w:rPr>
      </w:pPr>
      <w:r>
        <w:rPr>
          <w:sz w:val="22"/>
          <w:szCs w:val="22"/>
        </w:rPr>
        <w:t>United States Navy</w:t>
      </w:r>
      <w:bookmarkEnd w:id="0"/>
    </w:p>
    <w:p w14:paraId="559AB9C2" w14:textId="77777777" w:rsidR="00954DB1" w:rsidRDefault="00954DB1" w:rsidP="00954DB1">
      <w:pPr>
        <w:widowControl w:val="0"/>
        <w:tabs>
          <w:tab w:val="center" w:pos="3168"/>
          <w:tab w:val="left" w:pos="3240"/>
          <w:tab w:val="left" w:pos="3615"/>
        </w:tabs>
        <w:rPr>
          <w:sz w:val="22"/>
          <w:szCs w:val="22"/>
        </w:rPr>
      </w:pPr>
      <w:bookmarkStart w:id="1" w:name="_Hlk70414374"/>
      <w:r>
        <w:rPr>
          <w:sz w:val="22"/>
          <w:szCs w:val="22"/>
        </w:rPr>
        <w:t>6801 Roosevelt Boulevard</w:t>
      </w:r>
      <w:bookmarkEnd w:id="1"/>
    </w:p>
    <w:p w14:paraId="2BD52F8E" w14:textId="5BFC62C0" w:rsidR="00954DB1" w:rsidRDefault="00954DB1" w:rsidP="00954DB1">
      <w:pPr>
        <w:spacing w:after="120"/>
        <w:rPr>
          <w:sz w:val="22"/>
          <w:szCs w:val="22"/>
        </w:rPr>
      </w:pPr>
      <w:bookmarkStart w:id="2" w:name="_Hlk70414387"/>
      <w:r>
        <w:rPr>
          <w:sz w:val="22"/>
          <w:szCs w:val="22"/>
        </w:rPr>
        <w:t>Jacksonville, F</w:t>
      </w:r>
      <w:r w:rsidR="003D4BD8">
        <w:rPr>
          <w:sz w:val="22"/>
          <w:szCs w:val="22"/>
        </w:rPr>
        <w:t>lorida</w:t>
      </w:r>
      <w:r>
        <w:rPr>
          <w:sz w:val="22"/>
          <w:szCs w:val="22"/>
        </w:rPr>
        <w:t xml:space="preserve"> 32212</w:t>
      </w:r>
      <w:bookmarkEnd w:id="2"/>
    </w:p>
    <w:p w14:paraId="5544BC85" w14:textId="12D1862B" w:rsidR="00F6544C" w:rsidRPr="0091310D" w:rsidRDefault="00F6544C" w:rsidP="000F4AE6">
      <w:pPr>
        <w:widowControl w:val="0"/>
        <w:ind w:left="720" w:hanging="720"/>
        <w:rPr>
          <w:sz w:val="22"/>
          <w:szCs w:val="22"/>
        </w:rPr>
      </w:pPr>
      <w:r w:rsidRPr="0091310D">
        <w:rPr>
          <w:sz w:val="22"/>
          <w:szCs w:val="22"/>
        </w:rPr>
        <w:t>Re:</w:t>
      </w:r>
      <w:r w:rsidRPr="0091310D">
        <w:rPr>
          <w:sz w:val="22"/>
          <w:szCs w:val="22"/>
        </w:rPr>
        <w:tab/>
      </w:r>
      <w:r w:rsidR="00C15972" w:rsidRPr="0091310D">
        <w:rPr>
          <w:sz w:val="22"/>
          <w:szCs w:val="22"/>
        </w:rPr>
        <w:t>Project</w:t>
      </w:r>
      <w:r w:rsidRPr="0091310D">
        <w:rPr>
          <w:sz w:val="22"/>
          <w:szCs w:val="22"/>
        </w:rPr>
        <w:t xml:space="preserve"> No. </w:t>
      </w:r>
      <w:r w:rsidR="00401C0F" w:rsidRPr="0091310D">
        <w:rPr>
          <w:sz w:val="22"/>
          <w:szCs w:val="22"/>
        </w:rPr>
        <w:t>0310215-076-AC</w:t>
      </w:r>
    </w:p>
    <w:p w14:paraId="5544BC86" w14:textId="0528B864" w:rsidR="00F6544C" w:rsidRPr="0091310D" w:rsidRDefault="00401C0F" w:rsidP="00401C0F">
      <w:pPr>
        <w:widowControl w:val="0"/>
        <w:ind w:left="360" w:firstLine="360"/>
        <w:rPr>
          <w:sz w:val="22"/>
          <w:szCs w:val="22"/>
        </w:rPr>
      </w:pPr>
      <w:r w:rsidRPr="0091310D">
        <w:rPr>
          <w:sz w:val="22"/>
          <w:szCs w:val="22"/>
        </w:rPr>
        <w:t>United States Navy</w:t>
      </w:r>
      <w:r w:rsidR="00F61194" w:rsidRPr="0091310D">
        <w:rPr>
          <w:sz w:val="22"/>
          <w:szCs w:val="22"/>
        </w:rPr>
        <w:t xml:space="preserve">, </w:t>
      </w:r>
      <w:r w:rsidRPr="0091310D">
        <w:rPr>
          <w:sz w:val="22"/>
          <w:szCs w:val="22"/>
        </w:rPr>
        <w:t xml:space="preserve">Naval Air Station (NAS) </w:t>
      </w:r>
      <w:r w:rsidRPr="00EB3BDF">
        <w:rPr>
          <w:sz w:val="22"/>
          <w:szCs w:val="22"/>
        </w:rPr>
        <w:t xml:space="preserve">Jacksonville </w:t>
      </w:r>
    </w:p>
    <w:p w14:paraId="5544BC87" w14:textId="0F17BE15" w:rsidR="00F6544C" w:rsidRPr="0091310D" w:rsidRDefault="00C17318" w:rsidP="00245C25">
      <w:pPr>
        <w:widowControl w:val="0"/>
        <w:spacing w:after="240"/>
        <w:ind w:firstLine="720"/>
        <w:rPr>
          <w:sz w:val="22"/>
          <w:szCs w:val="22"/>
        </w:rPr>
      </w:pPr>
      <w:r w:rsidRPr="0091310D">
        <w:rPr>
          <w:sz w:val="22"/>
          <w:szCs w:val="22"/>
        </w:rPr>
        <w:t xml:space="preserve">Abrasive </w:t>
      </w:r>
      <w:r w:rsidR="00BF28E0" w:rsidRPr="0091310D">
        <w:rPr>
          <w:sz w:val="22"/>
          <w:szCs w:val="22"/>
        </w:rPr>
        <w:t>Blasting</w:t>
      </w:r>
      <w:r w:rsidRPr="0091310D">
        <w:rPr>
          <w:sz w:val="22"/>
          <w:szCs w:val="22"/>
        </w:rPr>
        <w:t xml:space="preserve"> Booth, </w:t>
      </w:r>
      <w:r w:rsidR="0091310D" w:rsidRPr="0091310D">
        <w:rPr>
          <w:sz w:val="22"/>
          <w:szCs w:val="22"/>
        </w:rPr>
        <w:t>Building (Bldg.)</w:t>
      </w:r>
      <w:r w:rsidRPr="0091310D">
        <w:rPr>
          <w:sz w:val="22"/>
          <w:szCs w:val="22"/>
        </w:rPr>
        <w:t xml:space="preserve"> 101S </w:t>
      </w:r>
    </w:p>
    <w:p w14:paraId="5544BC88" w14:textId="78C5158B" w:rsidR="00F6544C" w:rsidRPr="0091310D" w:rsidRDefault="00F6544C" w:rsidP="00245C25">
      <w:pPr>
        <w:widowControl w:val="0"/>
        <w:spacing w:after="120"/>
        <w:rPr>
          <w:sz w:val="22"/>
          <w:szCs w:val="22"/>
        </w:rPr>
      </w:pPr>
      <w:r w:rsidRPr="0091310D">
        <w:rPr>
          <w:sz w:val="22"/>
          <w:szCs w:val="22"/>
        </w:rPr>
        <w:t xml:space="preserve">Dear </w:t>
      </w:r>
      <w:r w:rsidR="00956C8A">
        <w:rPr>
          <w:sz w:val="22"/>
          <w:szCs w:val="22"/>
        </w:rPr>
        <w:t>Captain</w:t>
      </w:r>
      <w:r w:rsidR="00F61194" w:rsidRPr="0091310D">
        <w:rPr>
          <w:sz w:val="22"/>
          <w:szCs w:val="22"/>
        </w:rPr>
        <w:t xml:space="preserve"> </w:t>
      </w:r>
      <w:r w:rsidR="000C6B05" w:rsidRPr="0091310D">
        <w:rPr>
          <w:sz w:val="22"/>
          <w:szCs w:val="22"/>
        </w:rPr>
        <w:t>Dexter</w:t>
      </w:r>
      <w:r w:rsidRPr="0091310D">
        <w:rPr>
          <w:sz w:val="22"/>
          <w:szCs w:val="22"/>
        </w:rPr>
        <w:t>:</w:t>
      </w:r>
    </w:p>
    <w:p w14:paraId="5544BC89" w14:textId="2ECDE230" w:rsidR="00140F12" w:rsidRPr="0091310D" w:rsidRDefault="00075B42" w:rsidP="00245C25">
      <w:pPr>
        <w:widowControl w:val="0"/>
        <w:spacing w:after="120"/>
        <w:rPr>
          <w:sz w:val="22"/>
          <w:szCs w:val="22"/>
        </w:rPr>
      </w:pPr>
      <w:r w:rsidRPr="0091310D">
        <w:rPr>
          <w:sz w:val="22"/>
          <w:szCs w:val="22"/>
        </w:rPr>
        <w:t xml:space="preserve">On </w:t>
      </w:r>
      <w:sdt>
        <w:sdtPr>
          <w:rPr>
            <w:sz w:val="22"/>
            <w:szCs w:val="22"/>
          </w:rPr>
          <w:id w:val="600002907"/>
          <w:placeholder>
            <w:docPart w:val="AB0796D1706B4DFB93F93CDCF3273432"/>
          </w:placeholder>
          <w:date w:fullDate="2025-05-12T00:00:00Z">
            <w:dateFormat w:val="MMMM d, yyyy"/>
            <w:lid w:val="en-US"/>
            <w:storeMappedDataAs w:val="dateTime"/>
            <w:calendar w:val="gregorian"/>
          </w:date>
        </w:sdtPr>
        <w:sdtEndPr/>
        <w:sdtContent>
          <w:r w:rsidR="00F61194" w:rsidRPr="0091310D">
            <w:rPr>
              <w:sz w:val="22"/>
              <w:szCs w:val="22"/>
            </w:rPr>
            <w:t>May 12, 2025</w:t>
          </w:r>
        </w:sdtContent>
      </w:sdt>
      <w:r w:rsidRPr="0091310D">
        <w:rPr>
          <w:sz w:val="22"/>
          <w:szCs w:val="22"/>
        </w:rPr>
        <w:t>, you submitted an application</w:t>
      </w:r>
      <w:r w:rsidR="00AD3810" w:rsidRPr="0091310D">
        <w:rPr>
          <w:sz w:val="22"/>
          <w:szCs w:val="22"/>
        </w:rPr>
        <w:t xml:space="preserve"> </w:t>
      </w:r>
      <w:r w:rsidR="00F61194" w:rsidRPr="0091310D">
        <w:rPr>
          <w:sz w:val="22"/>
          <w:szCs w:val="22"/>
        </w:rPr>
        <w:t xml:space="preserve">to </w:t>
      </w:r>
      <w:r w:rsidR="00A10710" w:rsidRPr="0091310D">
        <w:rPr>
          <w:sz w:val="22"/>
          <w:szCs w:val="22"/>
        </w:rPr>
        <w:t>construct a</w:t>
      </w:r>
      <w:r w:rsidR="00F61194" w:rsidRPr="0091310D">
        <w:rPr>
          <w:sz w:val="22"/>
          <w:szCs w:val="22"/>
        </w:rPr>
        <w:t xml:space="preserve"> new Abrasive Blasting Booth, EU131, located at the FRCSE Paint Stripping Shop, </w:t>
      </w:r>
      <w:r w:rsidR="00D239BD">
        <w:rPr>
          <w:sz w:val="22"/>
          <w:szCs w:val="22"/>
        </w:rPr>
        <w:t xml:space="preserve">Hanger </w:t>
      </w:r>
      <w:r w:rsidR="0091310D" w:rsidRPr="0091310D">
        <w:rPr>
          <w:sz w:val="22"/>
          <w:szCs w:val="22"/>
        </w:rPr>
        <w:t>Building (</w:t>
      </w:r>
      <w:r w:rsidR="00F61194" w:rsidRPr="0091310D">
        <w:rPr>
          <w:sz w:val="22"/>
          <w:szCs w:val="22"/>
        </w:rPr>
        <w:t>Bldg</w:t>
      </w:r>
      <w:r w:rsidR="0091310D" w:rsidRPr="0091310D">
        <w:rPr>
          <w:sz w:val="22"/>
          <w:szCs w:val="22"/>
        </w:rPr>
        <w:t>)</w:t>
      </w:r>
      <w:r w:rsidR="00F61194" w:rsidRPr="0091310D">
        <w:rPr>
          <w:sz w:val="22"/>
          <w:szCs w:val="22"/>
        </w:rPr>
        <w:t>,</w:t>
      </w:r>
      <w:r w:rsidR="0091310D">
        <w:rPr>
          <w:sz w:val="22"/>
          <w:szCs w:val="22"/>
        </w:rPr>
        <w:t xml:space="preserve"> </w:t>
      </w:r>
      <w:r w:rsidR="00F61194" w:rsidRPr="0091310D">
        <w:rPr>
          <w:sz w:val="22"/>
          <w:szCs w:val="22"/>
        </w:rPr>
        <w:t>101S</w:t>
      </w:r>
      <w:r w:rsidR="00AD3810" w:rsidRPr="0091310D">
        <w:rPr>
          <w:sz w:val="22"/>
          <w:szCs w:val="22"/>
        </w:rPr>
        <w:t xml:space="preserve">.  </w:t>
      </w:r>
      <w:r w:rsidR="006877D1" w:rsidRPr="0091310D">
        <w:rPr>
          <w:sz w:val="22"/>
          <w:szCs w:val="22"/>
        </w:rPr>
        <w:t>Th</w:t>
      </w:r>
      <w:r w:rsidR="00E36572" w:rsidRPr="0091310D">
        <w:rPr>
          <w:sz w:val="22"/>
          <w:szCs w:val="22"/>
        </w:rPr>
        <w:t>e</w:t>
      </w:r>
      <w:r w:rsidR="00F61194" w:rsidRPr="0091310D">
        <w:rPr>
          <w:sz w:val="22"/>
          <w:szCs w:val="22"/>
        </w:rPr>
        <w:t xml:space="preserve"> </w:t>
      </w:r>
      <w:r w:rsidR="00E36572" w:rsidRPr="0091310D">
        <w:rPr>
          <w:sz w:val="22"/>
          <w:szCs w:val="22"/>
        </w:rPr>
        <w:t>existing</w:t>
      </w:r>
      <w:r w:rsidR="006877D1" w:rsidRPr="0091310D">
        <w:rPr>
          <w:sz w:val="22"/>
          <w:szCs w:val="22"/>
        </w:rPr>
        <w:t xml:space="preserve"> facility </w:t>
      </w:r>
      <w:r w:rsidR="008D1313" w:rsidRPr="0091310D">
        <w:rPr>
          <w:sz w:val="22"/>
          <w:szCs w:val="22"/>
        </w:rPr>
        <w:t>is</w:t>
      </w:r>
      <w:r w:rsidR="00E36572" w:rsidRPr="0091310D">
        <w:rPr>
          <w:sz w:val="22"/>
          <w:szCs w:val="22"/>
        </w:rPr>
        <w:t xml:space="preserve"> </w:t>
      </w:r>
      <w:r w:rsidR="008D1313" w:rsidRPr="0091310D">
        <w:rPr>
          <w:sz w:val="22"/>
          <w:szCs w:val="22"/>
        </w:rPr>
        <w:t xml:space="preserve">located </w:t>
      </w:r>
      <w:r w:rsidR="006877D1" w:rsidRPr="0091310D">
        <w:rPr>
          <w:sz w:val="22"/>
          <w:szCs w:val="22"/>
        </w:rPr>
        <w:t xml:space="preserve">in </w:t>
      </w:r>
      <w:r w:rsidR="00F61194" w:rsidRPr="0091310D">
        <w:rPr>
          <w:sz w:val="22"/>
          <w:szCs w:val="22"/>
        </w:rPr>
        <w:t xml:space="preserve">Duval </w:t>
      </w:r>
      <w:r w:rsidR="006877D1" w:rsidRPr="0091310D">
        <w:rPr>
          <w:sz w:val="22"/>
          <w:szCs w:val="22"/>
        </w:rPr>
        <w:t xml:space="preserve">County at </w:t>
      </w:r>
      <w:r w:rsidR="00F61194" w:rsidRPr="0091310D">
        <w:rPr>
          <w:sz w:val="22"/>
          <w:szCs w:val="22"/>
        </w:rPr>
        <w:t xml:space="preserve">6801 Roosevelt Boulevard, </w:t>
      </w:r>
      <w:r w:rsidR="00C15972" w:rsidRPr="0091310D">
        <w:rPr>
          <w:sz w:val="22"/>
          <w:szCs w:val="22"/>
        </w:rPr>
        <w:t xml:space="preserve">in </w:t>
      </w:r>
      <w:r w:rsidR="00F61194" w:rsidRPr="0091310D">
        <w:rPr>
          <w:sz w:val="22"/>
          <w:szCs w:val="22"/>
        </w:rPr>
        <w:t>Jacksonville</w:t>
      </w:r>
      <w:r w:rsidR="008D1313" w:rsidRPr="0091310D">
        <w:rPr>
          <w:sz w:val="22"/>
          <w:szCs w:val="22"/>
        </w:rPr>
        <w:t xml:space="preserve">, Florida.  </w:t>
      </w:r>
      <w:r w:rsidRPr="0091310D">
        <w:rPr>
          <w:sz w:val="22"/>
          <w:szCs w:val="22"/>
        </w:rPr>
        <w:t>Enclose</w:t>
      </w:r>
      <w:r w:rsidR="00E62E24" w:rsidRPr="0091310D">
        <w:rPr>
          <w:sz w:val="22"/>
          <w:szCs w:val="22"/>
        </w:rPr>
        <w:t>d are the following documents:</w:t>
      </w:r>
      <w:r w:rsidR="00F31A42" w:rsidRPr="0091310D">
        <w:rPr>
          <w:sz w:val="22"/>
          <w:szCs w:val="22"/>
        </w:rPr>
        <w:t xml:space="preserve">  </w:t>
      </w:r>
      <w:r w:rsidR="00EB6549" w:rsidRPr="0091310D">
        <w:rPr>
          <w:sz w:val="22"/>
          <w:szCs w:val="22"/>
        </w:rPr>
        <w:t xml:space="preserve">the Written Notice of Intent to Issue Air Permit; the Public Notice of Intent to Issue Air Permit; </w:t>
      </w:r>
      <w:r w:rsidR="00F31A42" w:rsidRPr="0091310D">
        <w:rPr>
          <w:sz w:val="22"/>
          <w:szCs w:val="22"/>
        </w:rPr>
        <w:t xml:space="preserve">the </w:t>
      </w:r>
      <w:r w:rsidRPr="0091310D">
        <w:rPr>
          <w:sz w:val="22"/>
          <w:szCs w:val="22"/>
        </w:rPr>
        <w:t>Technical Evaluation and Preliminary Determination</w:t>
      </w:r>
      <w:r w:rsidR="00B971F7" w:rsidRPr="0091310D">
        <w:rPr>
          <w:sz w:val="22"/>
          <w:szCs w:val="22"/>
        </w:rPr>
        <w:t>;</w:t>
      </w:r>
      <w:r w:rsidR="00F31A42" w:rsidRPr="0091310D">
        <w:rPr>
          <w:sz w:val="22"/>
          <w:szCs w:val="22"/>
        </w:rPr>
        <w:t xml:space="preserve"> </w:t>
      </w:r>
      <w:r w:rsidR="00EB6549" w:rsidRPr="0091310D">
        <w:rPr>
          <w:sz w:val="22"/>
          <w:szCs w:val="22"/>
        </w:rPr>
        <w:t xml:space="preserve">and </w:t>
      </w:r>
      <w:r w:rsidR="00F31A42" w:rsidRPr="0091310D">
        <w:rPr>
          <w:sz w:val="22"/>
          <w:szCs w:val="22"/>
        </w:rPr>
        <w:t xml:space="preserve">the </w:t>
      </w:r>
      <w:r w:rsidRPr="0091310D">
        <w:rPr>
          <w:sz w:val="22"/>
          <w:szCs w:val="22"/>
        </w:rPr>
        <w:t>Draft Permit</w:t>
      </w:r>
      <w:r w:rsidR="00B971F7" w:rsidRPr="0091310D">
        <w:rPr>
          <w:sz w:val="22"/>
          <w:szCs w:val="22"/>
        </w:rPr>
        <w:t xml:space="preserve"> </w:t>
      </w:r>
      <w:r w:rsidR="00EB6549" w:rsidRPr="0091310D">
        <w:rPr>
          <w:sz w:val="22"/>
          <w:szCs w:val="22"/>
        </w:rPr>
        <w:t>with</w:t>
      </w:r>
      <w:r w:rsidR="00B971F7" w:rsidRPr="0091310D">
        <w:rPr>
          <w:sz w:val="22"/>
          <w:szCs w:val="22"/>
        </w:rPr>
        <w:t xml:space="preserve"> Appendices.</w:t>
      </w:r>
      <w:r w:rsidR="00F31A42" w:rsidRPr="0091310D">
        <w:rPr>
          <w:sz w:val="22"/>
          <w:szCs w:val="22"/>
        </w:rPr>
        <w:t xml:space="preserve">  </w:t>
      </w:r>
      <w:r w:rsidR="00B971F7" w:rsidRPr="0091310D">
        <w:rPr>
          <w:sz w:val="22"/>
          <w:szCs w:val="22"/>
        </w:rPr>
        <w:t>The Public Notice of Intent to Issue Air Permit</w:t>
      </w:r>
      <w:r w:rsidR="002361E5" w:rsidRPr="0091310D">
        <w:rPr>
          <w:sz w:val="22"/>
          <w:szCs w:val="22"/>
        </w:rPr>
        <w:t xml:space="preserve"> is the actual notice that </w:t>
      </w:r>
      <w:r w:rsidR="006241D3" w:rsidRPr="0091310D">
        <w:rPr>
          <w:sz w:val="22"/>
          <w:szCs w:val="22"/>
        </w:rPr>
        <w:t xml:space="preserve">you </w:t>
      </w:r>
      <w:r w:rsidR="002361E5" w:rsidRPr="0091310D">
        <w:rPr>
          <w:sz w:val="22"/>
          <w:szCs w:val="22"/>
        </w:rPr>
        <w:t xml:space="preserve">must </w:t>
      </w:r>
      <w:r w:rsidR="006241D3" w:rsidRPr="0091310D">
        <w:rPr>
          <w:sz w:val="22"/>
          <w:szCs w:val="22"/>
        </w:rPr>
        <w:t xml:space="preserve">have </w:t>
      </w:r>
      <w:r w:rsidR="002361E5" w:rsidRPr="0091310D">
        <w:rPr>
          <w:sz w:val="22"/>
          <w:szCs w:val="22"/>
        </w:rPr>
        <w:t>published in the legal advertisement section of a newspaper of general circulation in the area affected</w:t>
      </w:r>
      <w:r w:rsidR="006241D3" w:rsidRPr="0091310D">
        <w:rPr>
          <w:sz w:val="22"/>
          <w:szCs w:val="22"/>
        </w:rPr>
        <w:t xml:space="preserve"> by this project</w:t>
      </w:r>
      <w:r w:rsidR="002361E5" w:rsidRPr="0091310D">
        <w:rPr>
          <w:sz w:val="22"/>
          <w:szCs w:val="22"/>
        </w:rPr>
        <w:t>.</w:t>
      </w:r>
      <w:r w:rsidR="00E45177" w:rsidRPr="0091310D">
        <w:rPr>
          <w:sz w:val="22"/>
          <w:szCs w:val="22"/>
        </w:rPr>
        <w:t xml:space="preserve">  </w:t>
      </w:r>
      <w:r w:rsidR="00140F12" w:rsidRPr="0091310D">
        <w:rPr>
          <w:sz w:val="22"/>
          <w:szCs w:val="22"/>
        </w:rPr>
        <w:t xml:space="preserve">If you have any questions, please contact </w:t>
      </w:r>
      <w:r w:rsidR="00F31A42" w:rsidRPr="0091310D">
        <w:rPr>
          <w:sz w:val="22"/>
          <w:szCs w:val="22"/>
        </w:rPr>
        <w:t>the p</w:t>
      </w:r>
      <w:r w:rsidR="006E5246" w:rsidRPr="0091310D">
        <w:rPr>
          <w:sz w:val="22"/>
          <w:szCs w:val="22"/>
        </w:rPr>
        <w:t xml:space="preserve">roject </w:t>
      </w:r>
      <w:r w:rsidR="00F31A42" w:rsidRPr="0091310D">
        <w:rPr>
          <w:sz w:val="22"/>
          <w:szCs w:val="22"/>
        </w:rPr>
        <w:t>e</w:t>
      </w:r>
      <w:r w:rsidR="006E5246" w:rsidRPr="0091310D">
        <w:rPr>
          <w:sz w:val="22"/>
          <w:szCs w:val="22"/>
        </w:rPr>
        <w:t xml:space="preserve">ngineer, </w:t>
      </w:r>
      <w:r w:rsidR="00E93E2F" w:rsidRPr="0091310D">
        <w:rPr>
          <w:sz w:val="22"/>
          <w:szCs w:val="22"/>
        </w:rPr>
        <w:t>Julia Boesch,</w:t>
      </w:r>
      <w:r w:rsidR="006E5246" w:rsidRPr="0091310D">
        <w:rPr>
          <w:sz w:val="22"/>
          <w:szCs w:val="22"/>
        </w:rPr>
        <w:t xml:space="preserve"> </w:t>
      </w:r>
      <w:r w:rsidR="00140F12" w:rsidRPr="0091310D">
        <w:rPr>
          <w:sz w:val="22"/>
          <w:szCs w:val="22"/>
        </w:rPr>
        <w:t xml:space="preserve">at </w:t>
      </w:r>
      <w:r w:rsidR="00E93E2F" w:rsidRPr="0091310D">
        <w:rPr>
          <w:sz w:val="22"/>
          <w:szCs w:val="22"/>
        </w:rPr>
        <w:t xml:space="preserve">(904) 256-1577 </w:t>
      </w:r>
      <w:r w:rsidR="00ED25B1" w:rsidRPr="0091310D">
        <w:rPr>
          <w:sz w:val="22"/>
          <w:szCs w:val="22"/>
        </w:rPr>
        <w:t xml:space="preserve">or by email </w:t>
      </w:r>
      <w:hyperlink r:id="rId8" w:history="1">
        <w:r w:rsidR="00E93E2F" w:rsidRPr="0091310D">
          <w:rPr>
            <w:rStyle w:val="Hyperlink"/>
            <w:sz w:val="22"/>
            <w:szCs w:val="22"/>
          </w:rPr>
          <w:t>Julia.Boesch@FloridaDEP.gov</w:t>
        </w:r>
      </w:hyperlink>
      <w:r w:rsidR="00E93E2F" w:rsidRPr="0091310D">
        <w:rPr>
          <w:sz w:val="22"/>
          <w:szCs w:val="22"/>
        </w:rPr>
        <w:t>.</w:t>
      </w:r>
    </w:p>
    <w:p w14:paraId="5544BC8A" w14:textId="57110BCE" w:rsidR="00272D33" w:rsidRPr="0091310D" w:rsidRDefault="00A73E58" w:rsidP="00245787">
      <w:pPr>
        <w:widowControl w:val="0"/>
        <w:outlineLvl w:val="0"/>
        <w:rPr>
          <w:sz w:val="22"/>
          <w:szCs w:val="22"/>
        </w:rPr>
      </w:pPr>
      <w:r>
        <w:rPr>
          <w:noProof/>
        </w:rPr>
        <w:drawing>
          <wp:anchor distT="0" distB="0" distL="114300" distR="114300" simplePos="0" relativeHeight="251658240" behindDoc="1" locked="0" layoutInCell="1" allowOverlap="1" wp14:anchorId="458A0F95" wp14:editId="72F264BD">
            <wp:simplePos x="0" y="0"/>
            <wp:positionH relativeFrom="margin">
              <wp:align>left</wp:align>
            </wp:positionH>
            <wp:positionV relativeFrom="paragraph">
              <wp:posOffset>150815</wp:posOffset>
            </wp:positionV>
            <wp:extent cx="1323916" cy="315258"/>
            <wp:effectExtent l="0" t="0" r="0" b="8890"/>
            <wp:wrapNone/>
            <wp:docPr id="6" name="Picture 6"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Icon"/>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3916" cy="315258"/>
                    </a:xfrm>
                    <a:prstGeom prst="rect">
                      <a:avLst/>
                    </a:prstGeom>
                  </pic:spPr>
                </pic:pic>
              </a:graphicData>
            </a:graphic>
            <wp14:sizeRelH relativeFrom="margin">
              <wp14:pctWidth>0</wp14:pctWidth>
            </wp14:sizeRelH>
            <wp14:sizeRelV relativeFrom="margin">
              <wp14:pctHeight>0</wp14:pctHeight>
            </wp14:sizeRelV>
          </wp:anchor>
        </w:drawing>
      </w:r>
      <w:r w:rsidR="00272D33" w:rsidRPr="0091310D">
        <w:rPr>
          <w:sz w:val="22"/>
          <w:szCs w:val="22"/>
        </w:rPr>
        <w:t xml:space="preserve">Executed in </w:t>
      </w:r>
      <w:r w:rsidR="00B75D7E" w:rsidRPr="0091310D">
        <w:rPr>
          <w:sz w:val="22"/>
          <w:szCs w:val="22"/>
        </w:rPr>
        <w:t>Jacksonville</w:t>
      </w:r>
      <w:r w:rsidR="00272D33" w:rsidRPr="0091310D">
        <w:rPr>
          <w:sz w:val="22"/>
          <w:szCs w:val="22"/>
        </w:rPr>
        <w:t>, Florida.</w:t>
      </w:r>
    </w:p>
    <w:p w14:paraId="3A7F66E3" w14:textId="0F80B0F3" w:rsidR="00B75D7E" w:rsidRDefault="00B75D7E" w:rsidP="00B75D7E">
      <w:pPr>
        <w:widowControl w:val="0"/>
        <w:rPr>
          <w:i/>
          <w:sz w:val="22"/>
          <w:szCs w:val="22"/>
        </w:rPr>
      </w:pPr>
    </w:p>
    <w:p w14:paraId="6F72D642" w14:textId="77777777" w:rsidR="00956C8A" w:rsidRPr="0091310D" w:rsidRDefault="00956C8A" w:rsidP="00B75D7E">
      <w:pPr>
        <w:widowControl w:val="0"/>
        <w:rPr>
          <w:i/>
          <w:sz w:val="22"/>
          <w:szCs w:val="22"/>
        </w:rPr>
      </w:pPr>
    </w:p>
    <w:p w14:paraId="449AE1D0" w14:textId="342B9518" w:rsidR="00B75D7E" w:rsidRPr="0091310D" w:rsidRDefault="00A73E58" w:rsidP="00B75D7E">
      <w:pPr>
        <w:rPr>
          <w:sz w:val="22"/>
          <w:szCs w:val="22"/>
        </w:rPr>
      </w:pPr>
      <w:r>
        <w:rPr>
          <w:sz w:val="22"/>
          <w:szCs w:val="22"/>
        </w:rPr>
        <w:t xml:space="preserve">for </w:t>
      </w:r>
      <w:r w:rsidR="00B75D7E" w:rsidRPr="0091310D">
        <w:rPr>
          <w:sz w:val="22"/>
          <w:szCs w:val="22"/>
        </w:rPr>
        <w:t>Katie Sula Miller</w:t>
      </w:r>
    </w:p>
    <w:p w14:paraId="04D5D01E" w14:textId="77777777" w:rsidR="00B75D7E" w:rsidRPr="0091310D" w:rsidRDefault="00B75D7E" w:rsidP="00B75D7E">
      <w:pPr>
        <w:spacing w:after="600"/>
        <w:rPr>
          <w:sz w:val="22"/>
          <w:szCs w:val="22"/>
        </w:rPr>
      </w:pPr>
      <w:r w:rsidRPr="0091310D">
        <w:rPr>
          <w:sz w:val="22"/>
          <w:szCs w:val="22"/>
        </w:rPr>
        <w:t>Permitting Program Administrator</w:t>
      </w:r>
    </w:p>
    <w:p w14:paraId="199DC36D" w14:textId="77777777" w:rsidR="00B75D7E" w:rsidRDefault="00B75D7E" w:rsidP="00B75D7E">
      <w:pPr>
        <w:widowControl w:val="0"/>
        <w:spacing w:after="480"/>
        <w:rPr>
          <w:sz w:val="22"/>
          <w:szCs w:val="22"/>
        </w:rPr>
      </w:pPr>
      <w:r w:rsidRPr="00245C25">
        <w:rPr>
          <w:sz w:val="22"/>
          <w:szCs w:val="22"/>
        </w:rPr>
        <w:t>Enclosures</w:t>
      </w:r>
    </w:p>
    <w:p w14:paraId="545EECBC" w14:textId="18F8937A" w:rsidR="00B75D7E" w:rsidRPr="00ED2CE8" w:rsidRDefault="00B75D7E" w:rsidP="00B75D7E">
      <w:pPr>
        <w:spacing w:before="240" w:after="240"/>
        <w:rPr>
          <w:sz w:val="22"/>
          <w:szCs w:val="22"/>
        </w:rPr>
      </w:pPr>
      <w:r w:rsidRPr="00ED2CE8">
        <w:rPr>
          <w:sz w:val="22"/>
          <w:szCs w:val="22"/>
        </w:rPr>
        <w:t>KSM/</w:t>
      </w:r>
      <w:r>
        <w:rPr>
          <w:sz w:val="22"/>
          <w:szCs w:val="22"/>
        </w:rPr>
        <w:t>jb</w:t>
      </w:r>
    </w:p>
    <w:p w14:paraId="199312A8" w14:textId="77777777" w:rsidR="00B75D7E" w:rsidRDefault="00B75D7E" w:rsidP="00ED25B1">
      <w:pPr>
        <w:widowControl w:val="0"/>
        <w:spacing w:after="480"/>
        <w:rPr>
          <w:sz w:val="22"/>
          <w:szCs w:val="22"/>
        </w:rPr>
      </w:pPr>
    </w:p>
    <w:p w14:paraId="5544BC8E" w14:textId="77777777" w:rsidR="00EA39B1" w:rsidRPr="00245C25" w:rsidRDefault="00EA39B1" w:rsidP="00245C25">
      <w:pPr>
        <w:widowControl w:val="0"/>
        <w:tabs>
          <w:tab w:val="left" w:pos="270"/>
        </w:tabs>
        <w:rPr>
          <w:sz w:val="22"/>
          <w:szCs w:val="22"/>
        </w:rPr>
        <w:sectPr w:rsidR="00EA39B1" w:rsidRPr="00245C25" w:rsidSect="005348CD">
          <w:headerReference w:type="default" r:id="rId10"/>
          <w:pgSz w:w="12240" w:h="15840" w:code="1"/>
          <w:pgMar w:top="907" w:right="1080" w:bottom="1440" w:left="1080" w:header="720" w:footer="720" w:gutter="0"/>
          <w:paperSrc w:first="15" w:other="15"/>
          <w:pgNumType w:start="2"/>
          <w:cols w:space="720"/>
        </w:sectPr>
      </w:pPr>
    </w:p>
    <w:p w14:paraId="5544BC8F" w14:textId="77777777" w:rsidR="00A835EC" w:rsidRPr="00245C25" w:rsidRDefault="00A835EC" w:rsidP="00245C25">
      <w:pPr>
        <w:widowControl w:val="0"/>
        <w:outlineLvl w:val="0"/>
        <w:rPr>
          <w:i/>
          <w:sz w:val="22"/>
          <w:szCs w:val="22"/>
        </w:rPr>
      </w:pPr>
      <w:r w:rsidRPr="00245C25">
        <w:rPr>
          <w:i/>
          <w:sz w:val="22"/>
          <w:szCs w:val="22"/>
        </w:rPr>
        <w:lastRenderedPageBreak/>
        <w:t>In the Matter of an</w:t>
      </w:r>
    </w:p>
    <w:p w14:paraId="5544BC90" w14:textId="77777777"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11160" w:type="dxa"/>
        <w:tblCellMar>
          <w:top w:w="29" w:type="dxa"/>
          <w:left w:w="58" w:type="dxa"/>
          <w:bottom w:w="29" w:type="dxa"/>
          <w:right w:w="58" w:type="dxa"/>
        </w:tblCellMar>
        <w:tblLook w:val="01E0" w:firstRow="1" w:lastRow="1" w:firstColumn="1" w:lastColumn="1" w:noHBand="0" w:noVBand="0"/>
      </w:tblPr>
      <w:tblGrid>
        <w:gridCol w:w="6992"/>
        <w:gridCol w:w="4168"/>
      </w:tblGrid>
      <w:tr w:rsidR="00AD3810" w:rsidRPr="007A205E" w14:paraId="5544BC9B" w14:textId="77777777" w:rsidTr="008333C9">
        <w:tc>
          <w:tcPr>
            <w:tcW w:w="6992" w:type="dxa"/>
          </w:tcPr>
          <w:p w14:paraId="14A045DC" w14:textId="77777777" w:rsidR="0069761C" w:rsidRPr="009556E5" w:rsidRDefault="0069761C" w:rsidP="0069761C">
            <w:pPr>
              <w:rPr>
                <w:sz w:val="22"/>
                <w:szCs w:val="22"/>
              </w:rPr>
            </w:pPr>
            <w:r w:rsidRPr="009556E5">
              <w:rPr>
                <w:sz w:val="22"/>
                <w:szCs w:val="22"/>
              </w:rPr>
              <w:t>United States Navy</w:t>
            </w:r>
          </w:p>
          <w:p w14:paraId="63A4C816" w14:textId="77777777" w:rsidR="0069761C" w:rsidRPr="009556E5" w:rsidRDefault="0069761C" w:rsidP="0069761C">
            <w:pPr>
              <w:widowControl w:val="0"/>
              <w:tabs>
                <w:tab w:val="center" w:pos="3168"/>
                <w:tab w:val="left" w:pos="3240"/>
                <w:tab w:val="left" w:pos="3615"/>
              </w:tabs>
              <w:rPr>
                <w:sz w:val="22"/>
                <w:szCs w:val="22"/>
              </w:rPr>
            </w:pPr>
            <w:r w:rsidRPr="009556E5">
              <w:rPr>
                <w:sz w:val="22"/>
                <w:szCs w:val="22"/>
              </w:rPr>
              <w:t>6801 Roosevelt Boulevard</w:t>
            </w:r>
          </w:p>
          <w:p w14:paraId="5544BC93" w14:textId="4074060C" w:rsidR="00EB1394" w:rsidRPr="009556E5" w:rsidRDefault="0069761C" w:rsidP="0069761C">
            <w:pPr>
              <w:rPr>
                <w:sz w:val="22"/>
                <w:szCs w:val="22"/>
              </w:rPr>
            </w:pPr>
            <w:r w:rsidRPr="009556E5">
              <w:rPr>
                <w:sz w:val="22"/>
                <w:szCs w:val="22"/>
              </w:rPr>
              <w:t>Jacksonville, F</w:t>
            </w:r>
            <w:r w:rsidR="000D7CDD">
              <w:rPr>
                <w:sz w:val="22"/>
                <w:szCs w:val="22"/>
              </w:rPr>
              <w:t>lorida</w:t>
            </w:r>
            <w:r w:rsidRPr="009556E5">
              <w:rPr>
                <w:sz w:val="22"/>
                <w:szCs w:val="22"/>
              </w:rPr>
              <w:t xml:space="preserve"> 32212 </w:t>
            </w:r>
          </w:p>
          <w:p w14:paraId="63CA7F7B" w14:textId="77777777" w:rsidR="0069761C" w:rsidRPr="009556E5" w:rsidRDefault="0069761C" w:rsidP="0069761C">
            <w:pPr>
              <w:rPr>
                <w:sz w:val="22"/>
                <w:szCs w:val="22"/>
              </w:rPr>
            </w:pPr>
          </w:p>
          <w:p w14:paraId="5544BC94" w14:textId="77777777" w:rsidR="00AD3810" w:rsidRPr="009556E5" w:rsidRDefault="00AD3810" w:rsidP="007A205E">
            <w:pPr>
              <w:widowControl w:val="0"/>
              <w:rPr>
                <w:sz w:val="22"/>
                <w:szCs w:val="22"/>
              </w:rPr>
            </w:pPr>
            <w:r w:rsidRPr="009556E5">
              <w:rPr>
                <w:i/>
                <w:sz w:val="22"/>
                <w:szCs w:val="22"/>
              </w:rPr>
              <w:t>Authorized Representative:</w:t>
            </w:r>
          </w:p>
          <w:p w14:paraId="5544BC95" w14:textId="4B49A7FF" w:rsidR="00AD3810" w:rsidRPr="009556E5" w:rsidRDefault="0069761C" w:rsidP="00E36572">
            <w:pPr>
              <w:widowControl w:val="0"/>
              <w:ind w:left="360"/>
              <w:rPr>
                <w:sz w:val="22"/>
                <w:szCs w:val="22"/>
              </w:rPr>
            </w:pPr>
            <w:r w:rsidRPr="009556E5">
              <w:rPr>
                <w:sz w:val="22"/>
                <w:szCs w:val="22"/>
              </w:rPr>
              <w:t xml:space="preserve">Captain </w:t>
            </w:r>
            <w:r w:rsidR="00A5172A">
              <w:rPr>
                <w:sz w:val="22"/>
                <w:szCs w:val="22"/>
              </w:rPr>
              <w:t>Ryan Dexter</w:t>
            </w:r>
            <w:r w:rsidRPr="009556E5">
              <w:rPr>
                <w:sz w:val="22"/>
                <w:szCs w:val="22"/>
              </w:rPr>
              <w:t>, Commanding Officer</w:t>
            </w:r>
          </w:p>
        </w:tc>
        <w:tc>
          <w:tcPr>
            <w:tcW w:w="4168" w:type="dxa"/>
          </w:tcPr>
          <w:p w14:paraId="5544BC96" w14:textId="270A0BFE" w:rsidR="00AD3810" w:rsidRPr="009556E5" w:rsidRDefault="00C15972" w:rsidP="007A205E">
            <w:pPr>
              <w:widowControl w:val="0"/>
              <w:rPr>
                <w:sz w:val="22"/>
                <w:szCs w:val="22"/>
              </w:rPr>
            </w:pPr>
            <w:r w:rsidRPr="009556E5">
              <w:rPr>
                <w:sz w:val="22"/>
                <w:szCs w:val="22"/>
              </w:rPr>
              <w:t>Project</w:t>
            </w:r>
            <w:r w:rsidR="00AD3810" w:rsidRPr="009556E5">
              <w:rPr>
                <w:sz w:val="22"/>
                <w:szCs w:val="22"/>
              </w:rPr>
              <w:t xml:space="preserve"> No. </w:t>
            </w:r>
            <w:r w:rsidR="00A572D7" w:rsidRPr="009556E5">
              <w:rPr>
                <w:sz w:val="22"/>
                <w:szCs w:val="22"/>
              </w:rPr>
              <w:t>0310215</w:t>
            </w:r>
            <w:r w:rsidR="00A572D7" w:rsidRPr="009556E5">
              <w:rPr>
                <w:sz w:val="22"/>
              </w:rPr>
              <w:t>-076-AC</w:t>
            </w:r>
          </w:p>
          <w:p w14:paraId="5544BC97" w14:textId="77777777" w:rsidR="0093601E" w:rsidRPr="009556E5" w:rsidRDefault="0093601E" w:rsidP="00ED25B1">
            <w:pPr>
              <w:widowControl w:val="0"/>
              <w:spacing w:after="240"/>
              <w:rPr>
                <w:sz w:val="22"/>
                <w:szCs w:val="22"/>
              </w:rPr>
            </w:pPr>
            <w:r w:rsidRPr="009556E5">
              <w:rPr>
                <w:sz w:val="22"/>
                <w:szCs w:val="22"/>
              </w:rPr>
              <w:t>Minor Air Construction Permit</w:t>
            </w:r>
          </w:p>
          <w:p w14:paraId="6F902229" w14:textId="754A5056" w:rsidR="008333C9" w:rsidRDefault="00A572D7" w:rsidP="008333C9">
            <w:pPr>
              <w:widowControl w:val="0"/>
              <w:ind w:right="-690"/>
              <w:rPr>
                <w:sz w:val="22"/>
                <w:szCs w:val="22"/>
              </w:rPr>
            </w:pPr>
            <w:r w:rsidRPr="009556E5">
              <w:rPr>
                <w:sz w:val="22"/>
                <w:szCs w:val="22"/>
              </w:rPr>
              <w:t>Naval Air Station (NAS)</w:t>
            </w:r>
            <w:r w:rsidR="008333C9">
              <w:rPr>
                <w:sz w:val="22"/>
                <w:szCs w:val="22"/>
              </w:rPr>
              <w:t xml:space="preserve"> </w:t>
            </w:r>
            <w:r w:rsidR="008333C9" w:rsidRPr="009556E5">
              <w:rPr>
                <w:sz w:val="22"/>
                <w:szCs w:val="22"/>
              </w:rPr>
              <w:t xml:space="preserve">Jacksonville </w:t>
            </w:r>
          </w:p>
          <w:p w14:paraId="06FE7305" w14:textId="77777777" w:rsidR="008333C9" w:rsidRDefault="000818BF" w:rsidP="0091310D">
            <w:pPr>
              <w:widowControl w:val="0"/>
              <w:ind w:left="234" w:right="-690" w:hanging="234"/>
              <w:rPr>
                <w:sz w:val="22"/>
                <w:szCs w:val="22"/>
              </w:rPr>
            </w:pPr>
            <w:r>
              <w:rPr>
                <w:sz w:val="22"/>
                <w:szCs w:val="22"/>
              </w:rPr>
              <w:t xml:space="preserve">Construct a new </w:t>
            </w:r>
            <w:r w:rsidR="00C17318">
              <w:rPr>
                <w:sz w:val="22"/>
                <w:szCs w:val="22"/>
              </w:rPr>
              <w:t>Abrasive Blasting Booth,</w:t>
            </w:r>
          </w:p>
          <w:p w14:paraId="4E0BE94B" w14:textId="2001FD66" w:rsidR="000818BF" w:rsidRDefault="00C17318" w:rsidP="0091310D">
            <w:pPr>
              <w:widowControl w:val="0"/>
              <w:ind w:left="234" w:right="-690" w:hanging="234"/>
              <w:rPr>
                <w:sz w:val="22"/>
                <w:szCs w:val="22"/>
              </w:rPr>
            </w:pPr>
            <w:r>
              <w:rPr>
                <w:sz w:val="22"/>
                <w:szCs w:val="22"/>
              </w:rPr>
              <w:t xml:space="preserve">Hangar </w:t>
            </w:r>
            <w:r w:rsidR="00000714">
              <w:rPr>
                <w:sz w:val="22"/>
                <w:szCs w:val="22"/>
              </w:rPr>
              <w:t xml:space="preserve">Building, </w:t>
            </w:r>
            <w:r>
              <w:rPr>
                <w:sz w:val="22"/>
                <w:szCs w:val="22"/>
              </w:rPr>
              <w:t xml:space="preserve">101S </w:t>
            </w:r>
          </w:p>
          <w:p w14:paraId="5544BC9A" w14:textId="7E20DEAF" w:rsidR="00EB1394" w:rsidRPr="009556E5" w:rsidRDefault="009556E5" w:rsidP="00C17318">
            <w:pPr>
              <w:widowControl w:val="0"/>
              <w:ind w:right="-690"/>
              <w:rPr>
                <w:b/>
                <w:bCs/>
                <w:sz w:val="22"/>
                <w:szCs w:val="22"/>
              </w:rPr>
            </w:pPr>
            <w:r>
              <w:rPr>
                <w:sz w:val="22"/>
                <w:szCs w:val="22"/>
              </w:rPr>
              <w:t xml:space="preserve">Duval </w:t>
            </w:r>
            <w:r w:rsidR="00EB1394" w:rsidRPr="009556E5">
              <w:rPr>
                <w:sz w:val="22"/>
                <w:szCs w:val="22"/>
              </w:rPr>
              <w:t>County, Florida</w:t>
            </w:r>
          </w:p>
        </w:tc>
      </w:tr>
    </w:tbl>
    <w:p w14:paraId="5544BC9C" w14:textId="405E5D6C" w:rsidR="004D5407" w:rsidRPr="006868F5" w:rsidRDefault="004D5407" w:rsidP="00245C25">
      <w:pPr>
        <w:widowControl w:val="0"/>
        <w:spacing w:before="240" w:after="120"/>
        <w:rPr>
          <w:sz w:val="22"/>
          <w:szCs w:val="22"/>
        </w:rPr>
      </w:pPr>
      <w:r w:rsidRPr="006868F5">
        <w:rPr>
          <w:b/>
          <w:sz w:val="22"/>
          <w:szCs w:val="22"/>
        </w:rPr>
        <w:t>Facility Location</w:t>
      </w:r>
      <w:r w:rsidRPr="006868F5">
        <w:rPr>
          <w:sz w:val="22"/>
          <w:szCs w:val="22"/>
        </w:rPr>
        <w:t xml:space="preserve">:  </w:t>
      </w:r>
      <w:r w:rsidR="006868F5" w:rsidRPr="006868F5">
        <w:rPr>
          <w:sz w:val="22"/>
          <w:szCs w:val="22"/>
        </w:rPr>
        <w:t xml:space="preserve">United States Navy </w:t>
      </w:r>
      <w:r w:rsidR="009E48B7" w:rsidRPr="006868F5">
        <w:rPr>
          <w:sz w:val="22"/>
          <w:szCs w:val="22"/>
        </w:rPr>
        <w:t>proposes to construct</w:t>
      </w:r>
      <w:r w:rsidR="006868F5" w:rsidRPr="006868F5">
        <w:rPr>
          <w:sz w:val="22"/>
          <w:szCs w:val="22"/>
        </w:rPr>
        <w:t xml:space="preserve"> at </w:t>
      </w:r>
      <w:r w:rsidR="009E48B7" w:rsidRPr="006868F5">
        <w:rPr>
          <w:sz w:val="22"/>
          <w:szCs w:val="22"/>
        </w:rPr>
        <w:t xml:space="preserve">the </w:t>
      </w:r>
      <w:r w:rsidR="006868F5" w:rsidRPr="006868F5">
        <w:rPr>
          <w:sz w:val="22"/>
          <w:szCs w:val="22"/>
        </w:rPr>
        <w:t>e</w:t>
      </w:r>
      <w:r w:rsidR="009E48B7" w:rsidRPr="006868F5">
        <w:rPr>
          <w:sz w:val="22"/>
          <w:szCs w:val="22"/>
        </w:rPr>
        <w:t xml:space="preserve">xisting </w:t>
      </w:r>
      <w:r w:rsidR="006868F5" w:rsidRPr="006868F5">
        <w:rPr>
          <w:sz w:val="22"/>
          <w:szCs w:val="22"/>
        </w:rPr>
        <w:t>Naval Air Station (NAS) Jacksonville Complex</w:t>
      </w:r>
      <w:r w:rsidR="009E48B7" w:rsidRPr="006868F5">
        <w:rPr>
          <w:sz w:val="22"/>
          <w:szCs w:val="22"/>
        </w:rPr>
        <w:t>, which</w:t>
      </w:r>
      <w:r w:rsidR="006868F5" w:rsidRPr="006868F5">
        <w:rPr>
          <w:sz w:val="22"/>
          <w:szCs w:val="22"/>
        </w:rPr>
        <w:t xml:space="preserve"> </w:t>
      </w:r>
      <w:r w:rsidR="009E48B7" w:rsidRPr="006868F5">
        <w:rPr>
          <w:sz w:val="22"/>
          <w:szCs w:val="22"/>
        </w:rPr>
        <w:t xml:space="preserve">is located in </w:t>
      </w:r>
      <w:r w:rsidR="006868F5" w:rsidRPr="006868F5">
        <w:rPr>
          <w:sz w:val="22"/>
          <w:szCs w:val="22"/>
        </w:rPr>
        <w:t>in Duval County at 6801 Roosevelt Boulevard, in Jacksonville, Florida.</w:t>
      </w:r>
    </w:p>
    <w:p w14:paraId="5544BC9D" w14:textId="333CF752" w:rsidR="004D5407" w:rsidRPr="006868F5" w:rsidRDefault="004D5407" w:rsidP="00245C25">
      <w:pPr>
        <w:widowControl w:val="0"/>
        <w:spacing w:after="120"/>
        <w:rPr>
          <w:sz w:val="22"/>
          <w:szCs w:val="22"/>
        </w:rPr>
      </w:pPr>
      <w:r w:rsidRPr="006868F5">
        <w:rPr>
          <w:b/>
          <w:sz w:val="22"/>
          <w:szCs w:val="22"/>
        </w:rPr>
        <w:t>Project</w:t>
      </w:r>
      <w:r w:rsidRPr="006868F5">
        <w:rPr>
          <w:sz w:val="22"/>
          <w:szCs w:val="22"/>
        </w:rPr>
        <w:t xml:space="preserve">:  </w:t>
      </w:r>
      <w:r w:rsidR="00AD3810" w:rsidRPr="006868F5">
        <w:rPr>
          <w:sz w:val="22"/>
          <w:szCs w:val="22"/>
        </w:rPr>
        <w:t xml:space="preserve">The applicant proposes </w:t>
      </w:r>
      <w:r w:rsidR="00C15972" w:rsidRPr="006868F5">
        <w:rPr>
          <w:sz w:val="22"/>
          <w:szCs w:val="22"/>
        </w:rPr>
        <w:t xml:space="preserve">to </w:t>
      </w:r>
      <w:r w:rsidR="00A10710">
        <w:rPr>
          <w:sz w:val="22"/>
          <w:szCs w:val="22"/>
        </w:rPr>
        <w:t xml:space="preserve">construct a </w:t>
      </w:r>
      <w:r w:rsidR="006868F5" w:rsidRPr="006868F5">
        <w:rPr>
          <w:sz w:val="22"/>
          <w:szCs w:val="22"/>
        </w:rPr>
        <w:t xml:space="preserve">new Abrasive Blasting Booth, EU131, located at the </w:t>
      </w:r>
      <w:r w:rsidR="00044653" w:rsidRPr="0091310D">
        <w:rPr>
          <w:sz w:val="22"/>
          <w:szCs w:val="22"/>
        </w:rPr>
        <w:t xml:space="preserve">FRCSE Paint Stripping Shop, </w:t>
      </w:r>
      <w:r w:rsidR="00044653">
        <w:rPr>
          <w:sz w:val="22"/>
          <w:szCs w:val="22"/>
        </w:rPr>
        <w:t xml:space="preserve">Hanger </w:t>
      </w:r>
      <w:r w:rsidR="00044653" w:rsidRPr="0091310D">
        <w:rPr>
          <w:sz w:val="22"/>
          <w:szCs w:val="22"/>
        </w:rPr>
        <w:t>Building (Bldg),</w:t>
      </w:r>
      <w:r w:rsidR="00044653">
        <w:rPr>
          <w:sz w:val="22"/>
          <w:szCs w:val="22"/>
        </w:rPr>
        <w:t xml:space="preserve"> </w:t>
      </w:r>
      <w:r w:rsidR="00044653" w:rsidRPr="0091310D">
        <w:rPr>
          <w:sz w:val="22"/>
          <w:szCs w:val="22"/>
        </w:rPr>
        <w:t>101S</w:t>
      </w:r>
      <w:r w:rsidR="006868F5" w:rsidRPr="006868F5">
        <w:rPr>
          <w:sz w:val="22"/>
          <w:szCs w:val="22"/>
        </w:rPr>
        <w:t>.</w:t>
      </w:r>
      <w:r w:rsidR="007474EE" w:rsidRPr="006868F5">
        <w:rPr>
          <w:sz w:val="22"/>
          <w:szCs w:val="22"/>
        </w:rPr>
        <w:t xml:space="preserve"> </w:t>
      </w:r>
      <w:r w:rsidR="00A10710">
        <w:rPr>
          <w:sz w:val="22"/>
          <w:szCs w:val="22"/>
        </w:rPr>
        <w:t xml:space="preserve"> </w:t>
      </w:r>
      <w:r w:rsidRPr="006868F5">
        <w:rPr>
          <w:sz w:val="22"/>
          <w:szCs w:val="22"/>
        </w:rPr>
        <w:t>Details of the project are provided in the a</w:t>
      </w:r>
      <w:r w:rsidR="006877D1" w:rsidRPr="006868F5">
        <w:rPr>
          <w:sz w:val="22"/>
          <w:szCs w:val="22"/>
        </w:rPr>
        <w:t xml:space="preserve">pplication and the enclosed </w:t>
      </w:r>
      <w:r w:rsidRPr="006868F5">
        <w:rPr>
          <w:sz w:val="22"/>
          <w:szCs w:val="22"/>
        </w:rPr>
        <w:t>Technical Evaluation and Preliminary Determination.</w:t>
      </w:r>
    </w:p>
    <w:p w14:paraId="6B23581E" w14:textId="43ECD828" w:rsidR="004C3A87" w:rsidRPr="00245C25" w:rsidRDefault="00AD3810" w:rsidP="008333C9">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of the Florida Administrative Code (F.A.C.).  The proposed project is not exempt from air permitting </w:t>
      </w:r>
      <w:r w:rsidR="00A73E58" w:rsidRPr="00245C25">
        <w:rPr>
          <w:sz w:val="22"/>
          <w:szCs w:val="22"/>
        </w:rPr>
        <w:t>requirements,</w:t>
      </w:r>
      <w:r w:rsidRPr="00245C25">
        <w:rPr>
          <w:sz w:val="22"/>
          <w:szCs w:val="22"/>
        </w:rPr>
        <w:t xml:space="preserve"> and an air permit is required to perform the proposed work.  The </w:t>
      </w:r>
      <w:r w:rsidR="004C3A87" w:rsidRPr="00056BC9">
        <w:rPr>
          <w:sz w:val="22"/>
          <w:szCs w:val="22"/>
        </w:rPr>
        <w:t xml:space="preserve">Northeast District Office </w:t>
      </w:r>
      <w:r w:rsidR="00913719">
        <w:rPr>
          <w:sz w:val="22"/>
          <w:szCs w:val="22"/>
        </w:rPr>
        <w:t xml:space="preserve">is </w:t>
      </w:r>
      <w:r w:rsidRPr="00245C25">
        <w:rPr>
          <w:sz w:val="22"/>
          <w:szCs w:val="22"/>
        </w:rPr>
        <w:t xml:space="preserve">the Permitting Authority responsible for making a permit determination for this project.  The Permitting Authority’s physical address is:  </w:t>
      </w:r>
      <w:r w:rsidR="004C3A87" w:rsidRPr="00056BC9">
        <w:rPr>
          <w:sz w:val="22"/>
          <w:szCs w:val="22"/>
        </w:rPr>
        <w:t>8800 Baymeadows Way West, Suite 100, Jacksonville, Florida 32256.</w:t>
      </w:r>
      <w:r w:rsidRPr="00245C25">
        <w:rPr>
          <w:sz w:val="22"/>
          <w:szCs w:val="22"/>
        </w:rPr>
        <w:t xml:space="preserve"> The Permitting Authority’s mailing address is: </w:t>
      </w:r>
      <w:r w:rsidR="004C3A87" w:rsidRPr="00056BC9">
        <w:rPr>
          <w:sz w:val="22"/>
          <w:szCs w:val="22"/>
        </w:rPr>
        <w:t>8800 Baymeadows Way West, Suite 100, Jacksonville, Florida 32256</w:t>
      </w:r>
      <w:r w:rsidRPr="00245C25">
        <w:rPr>
          <w:sz w:val="22"/>
          <w:szCs w:val="22"/>
        </w:rPr>
        <w:t xml:space="preserve">.  The Permitting Authority’s telephone number is </w:t>
      </w:r>
      <w:r w:rsidR="004C3A87" w:rsidRPr="00056BC9">
        <w:rPr>
          <w:sz w:val="22"/>
          <w:szCs w:val="22"/>
        </w:rPr>
        <w:t>(904) 256-1700.</w:t>
      </w:r>
    </w:p>
    <w:p w14:paraId="5544BCA0" w14:textId="77777777"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14:paraId="5544BCA1" w14:textId="77777777"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E76ACB">
        <w:rPr>
          <w:sz w:val="22"/>
          <w:szCs w:val="22"/>
        </w:rPr>
        <w:t>proposed equipment</w:t>
      </w:r>
      <w:r w:rsidRPr="00245C25">
        <w:rPr>
          <w:sz w:val="22"/>
          <w:szCs w:val="22"/>
        </w:rPr>
        <w:t xml:space="preserve"> 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14:paraId="5544BCA2" w14:textId="77777777"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5544BCA3" w14:textId="00DA7BCA"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w:t>
      </w:r>
      <w:r w:rsidR="003746AF" w:rsidRPr="00245C25">
        <w:rPr>
          <w:sz w:val="22"/>
          <w:szCs w:val="22"/>
        </w:rPr>
        <w:lastRenderedPageBreak/>
        <w:t>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E768B6">
        <w:rPr>
          <w:sz w:val="22"/>
          <w:szCs w:val="22"/>
        </w:rPr>
        <w:t>d</w:t>
      </w:r>
      <w:r w:rsidR="00B968C8" w:rsidRPr="00245C25">
        <w:rPr>
          <w:sz w:val="22"/>
          <w:szCs w:val="22"/>
        </w:rPr>
        <w:t xml:space="preserve">raft </w:t>
      </w:r>
      <w:r w:rsidR="00E768B6">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14:paraId="5544BCA4" w14:textId="0F1DAB3F"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w:t>
      </w:r>
      <w:r w:rsidR="002551FA" w:rsidRPr="00022D14">
        <w:rPr>
          <w:sz w:val="22"/>
          <w:szCs w:val="22"/>
        </w:rPr>
        <w:t xml:space="preserve">the information set forth below and must be filed (received) with the </w:t>
      </w:r>
      <w:r w:rsidR="002551FA" w:rsidRPr="00A10710">
        <w:rPr>
          <w:sz w:val="22"/>
          <w:szCs w:val="22"/>
        </w:rPr>
        <w:t xml:space="preserve">Agency Clerk in the Office of General Counsel, 3900 Commonwealth Boulevard, MS 35, Tallahassee, Florida 32399-3000, </w:t>
      </w:r>
      <w:hyperlink r:id="rId11" w:history="1">
        <w:r w:rsidR="00992658" w:rsidRPr="00A10710">
          <w:rPr>
            <w:rStyle w:val="Hyperlink"/>
            <w:sz w:val="22"/>
            <w:szCs w:val="22"/>
          </w:rPr>
          <w:t>Agency_Clerk@dep.state.fl.us</w:t>
        </w:r>
      </w:hyperlink>
      <w:r w:rsidR="002551FA" w:rsidRPr="00A10710">
        <w:rPr>
          <w:sz w:val="22"/>
          <w:szCs w:val="22"/>
        </w:rPr>
        <w:t>,</w:t>
      </w:r>
      <w:r w:rsidR="002551FA" w:rsidRPr="00022D14">
        <w:rPr>
          <w:sz w:val="22"/>
          <w:szCs w:val="22"/>
        </w:rPr>
        <w:t xml:space="preserve"> before the deadline.  </w:t>
      </w:r>
      <w:r w:rsidRPr="00022D14">
        <w:rPr>
          <w:sz w:val="22"/>
          <w:szCs w:val="22"/>
        </w:rPr>
        <w:t>The failure of any person to file a petition within the appropriate time period shall constitute a waiver of</w:t>
      </w:r>
      <w:r w:rsidRPr="00B86910">
        <w:rPr>
          <w:sz w:val="22"/>
          <w:szCs w:val="22"/>
        </w:rPr>
        <w:t xml:space="preserve">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14:paraId="5544BCA5" w14:textId="77777777"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5544BCA6" w14:textId="77777777" w:rsidR="006E0C7D"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5544BCA7" w14:textId="144CA07A" w:rsidR="004C3E27" w:rsidRPr="00245C25" w:rsidRDefault="004C3E27" w:rsidP="00245C25">
      <w:pPr>
        <w:widowControl w:val="0"/>
        <w:tabs>
          <w:tab w:val="left" w:pos="0"/>
        </w:tabs>
        <w:spacing w:after="120"/>
        <w:rPr>
          <w:sz w:val="22"/>
          <w:szCs w:val="22"/>
        </w:rPr>
      </w:pPr>
      <w:r w:rsidRPr="00AE2583">
        <w:rPr>
          <w:b/>
          <w:sz w:val="22"/>
          <w:szCs w:val="22"/>
        </w:rPr>
        <w:t>Extension of Time</w:t>
      </w:r>
      <w:r w:rsidRPr="00AE2583">
        <w:rPr>
          <w:sz w:val="22"/>
          <w:szCs w:val="22"/>
        </w:rPr>
        <w:t xml:space="preserve">:  Under Rule 62-110.106(4), F.A.C., a person whose substantial interests are affected by the Department’s action may also request an extension of time to file a petition for an administrative hearing.  The Department may, for good cause shown, grant the request for an extension of time.  Requests for extension of time must be filed with the Office of General Counsel of the Department at 3900 Commonwealth Boulevard, Mail Station 35, Tallahassee, Florida 32399-3000, or via electronic correspondence at </w:t>
      </w:r>
      <w:hyperlink r:id="rId12" w:history="1">
        <w:r w:rsidRPr="00AE2583">
          <w:rPr>
            <w:rStyle w:val="Hyperlink"/>
            <w:sz w:val="22"/>
            <w:szCs w:val="22"/>
          </w:rPr>
          <w:t>Agency_Clerk@dep.state.fl.us</w:t>
        </w:r>
      </w:hyperlink>
      <w:r w:rsidRPr="00AE2583">
        <w:rPr>
          <w:sz w:val="22"/>
          <w:szCs w:val="22"/>
        </w:rPr>
        <w:t>, before the deadline for filing a petition for an administrative hearing.  A timely request for extension of time shall toll the running of the time period for filing a petition until the request is acted upon.</w:t>
      </w:r>
    </w:p>
    <w:p w14:paraId="6D89E673" w14:textId="77777777" w:rsidR="004D27B4" w:rsidRDefault="004D27B4" w:rsidP="00913719">
      <w:pPr>
        <w:widowControl w:val="0"/>
        <w:spacing w:after="120"/>
        <w:rPr>
          <w:b/>
          <w:sz w:val="22"/>
          <w:szCs w:val="22"/>
        </w:rPr>
      </w:pPr>
    </w:p>
    <w:p w14:paraId="5544BCA8" w14:textId="1C7541AE" w:rsidR="00913719" w:rsidRDefault="006E0C7D" w:rsidP="00913719">
      <w:pPr>
        <w:widowControl w:val="0"/>
        <w:spacing w:after="120"/>
        <w:rPr>
          <w:sz w:val="22"/>
          <w:szCs w:val="22"/>
        </w:rPr>
      </w:pPr>
      <w:r w:rsidRPr="00B86910">
        <w:rPr>
          <w:b/>
          <w:sz w:val="22"/>
          <w:szCs w:val="22"/>
        </w:rPr>
        <w:lastRenderedPageBreak/>
        <w:t>Mediation</w:t>
      </w:r>
      <w:r w:rsidRPr="00B86910">
        <w:rPr>
          <w:sz w:val="22"/>
          <w:szCs w:val="22"/>
        </w:rPr>
        <w:t>:  Mediation is not available in this proceeding.</w:t>
      </w:r>
    </w:p>
    <w:p w14:paraId="24FF4B3D" w14:textId="77777777" w:rsidR="00A10710" w:rsidRDefault="00A10710" w:rsidP="00913719">
      <w:pPr>
        <w:widowControl w:val="0"/>
        <w:spacing w:after="120"/>
        <w:rPr>
          <w:sz w:val="22"/>
          <w:szCs w:val="22"/>
        </w:rPr>
      </w:pPr>
    </w:p>
    <w:p w14:paraId="5544BCA9" w14:textId="7098172E" w:rsidR="00272D33" w:rsidRPr="00245C25" w:rsidRDefault="00272D33" w:rsidP="00245787">
      <w:pPr>
        <w:widowControl w:val="0"/>
        <w:spacing w:after="120"/>
        <w:rPr>
          <w:sz w:val="22"/>
          <w:szCs w:val="22"/>
        </w:rPr>
      </w:pPr>
      <w:r w:rsidRPr="00245C25">
        <w:rPr>
          <w:sz w:val="22"/>
          <w:szCs w:val="22"/>
        </w:rPr>
        <w:t>Executed in</w:t>
      </w:r>
      <w:r w:rsidRPr="00245C25">
        <w:rPr>
          <w:b/>
          <w:sz w:val="22"/>
          <w:szCs w:val="22"/>
        </w:rPr>
        <w:t xml:space="preserve"> </w:t>
      </w:r>
      <w:r w:rsidR="00A10710" w:rsidRPr="00A10710">
        <w:rPr>
          <w:bCs/>
          <w:sz w:val="22"/>
          <w:szCs w:val="22"/>
        </w:rPr>
        <w:t>Jacksonville</w:t>
      </w:r>
      <w:r w:rsidRPr="00A10710">
        <w:rPr>
          <w:bCs/>
          <w:sz w:val="22"/>
          <w:szCs w:val="22"/>
        </w:rPr>
        <w:t>, Florida</w:t>
      </w:r>
      <w:r w:rsidRPr="00245C25">
        <w:rPr>
          <w:sz w:val="22"/>
          <w:szCs w:val="22"/>
        </w:rPr>
        <w:t>.</w:t>
      </w:r>
    </w:p>
    <w:p w14:paraId="2E83AFBF" w14:textId="15BE247E" w:rsidR="004D27B4" w:rsidRDefault="000D7CDD" w:rsidP="004D27B4">
      <w:pPr>
        <w:rPr>
          <w:sz w:val="22"/>
          <w:szCs w:val="22"/>
        </w:rPr>
      </w:pPr>
      <w:r>
        <w:rPr>
          <w:noProof/>
        </w:rPr>
        <w:drawing>
          <wp:anchor distT="0" distB="0" distL="114300" distR="114300" simplePos="0" relativeHeight="251659264" behindDoc="1" locked="0" layoutInCell="1" allowOverlap="1" wp14:anchorId="0B790B53" wp14:editId="2E7019B4">
            <wp:simplePos x="0" y="0"/>
            <wp:positionH relativeFrom="margin">
              <wp:align>left</wp:align>
            </wp:positionH>
            <wp:positionV relativeFrom="paragraph">
              <wp:posOffset>22537</wp:posOffset>
            </wp:positionV>
            <wp:extent cx="1447332" cy="344747"/>
            <wp:effectExtent l="0" t="0" r="635" b="0"/>
            <wp:wrapNone/>
            <wp:docPr id="1534023610" name="Picture 1534023610"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023610" name="Picture 1534023610" descr="Ic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47332" cy="344747"/>
                    </a:xfrm>
                    <a:prstGeom prst="rect">
                      <a:avLst/>
                    </a:prstGeom>
                  </pic:spPr>
                </pic:pic>
              </a:graphicData>
            </a:graphic>
            <wp14:sizeRelH relativeFrom="margin">
              <wp14:pctWidth>0</wp14:pctWidth>
            </wp14:sizeRelH>
            <wp14:sizeRelV relativeFrom="margin">
              <wp14:pctHeight>0</wp14:pctHeight>
            </wp14:sizeRelV>
          </wp:anchor>
        </w:drawing>
      </w:r>
    </w:p>
    <w:p w14:paraId="05359A91" w14:textId="46175D7D" w:rsidR="004D27B4" w:rsidRDefault="004D27B4" w:rsidP="004D27B4">
      <w:pPr>
        <w:rPr>
          <w:sz w:val="22"/>
          <w:szCs w:val="22"/>
        </w:rPr>
      </w:pPr>
    </w:p>
    <w:p w14:paraId="493F43ED" w14:textId="77777777" w:rsidR="004D27B4" w:rsidRDefault="004D27B4" w:rsidP="004D27B4">
      <w:pPr>
        <w:rPr>
          <w:sz w:val="22"/>
          <w:szCs w:val="22"/>
        </w:rPr>
      </w:pPr>
    </w:p>
    <w:p w14:paraId="64AAC3B4" w14:textId="370430C1" w:rsidR="004D27B4" w:rsidRPr="00ED2CE8" w:rsidRDefault="00A73E58" w:rsidP="004D27B4">
      <w:pPr>
        <w:rPr>
          <w:sz w:val="22"/>
          <w:szCs w:val="22"/>
        </w:rPr>
      </w:pPr>
      <w:r>
        <w:rPr>
          <w:sz w:val="22"/>
          <w:szCs w:val="22"/>
        </w:rPr>
        <w:t xml:space="preserve">for </w:t>
      </w:r>
      <w:r w:rsidR="004D27B4" w:rsidRPr="00ED2CE8">
        <w:rPr>
          <w:sz w:val="22"/>
          <w:szCs w:val="22"/>
        </w:rPr>
        <w:t>Katie Sula Miller</w:t>
      </w:r>
    </w:p>
    <w:p w14:paraId="0622C9B4" w14:textId="77777777" w:rsidR="004D27B4" w:rsidRPr="00ED2CE8" w:rsidRDefault="004D27B4" w:rsidP="004D27B4">
      <w:pPr>
        <w:spacing w:after="600"/>
        <w:rPr>
          <w:sz w:val="22"/>
          <w:szCs w:val="22"/>
        </w:rPr>
      </w:pPr>
      <w:r w:rsidRPr="00ED2CE8">
        <w:rPr>
          <w:sz w:val="22"/>
          <w:szCs w:val="22"/>
        </w:rPr>
        <w:t>Permitting Program Administrator</w:t>
      </w:r>
    </w:p>
    <w:p w14:paraId="25B38D23" w14:textId="77777777" w:rsidR="00025BE0" w:rsidRDefault="00025BE0" w:rsidP="00025BE0">
      <w:pPr>
        <w:widowControl w:val="0"/>
        <w:tabs>
          <w:tab w:val="left" w:pos="4320"/>
        </w:tabs>
        <w:spacing w:after="120"/>
        <w:outlineLvl w:val="0"/>
        <w:rPr>
          <w:b/>
          <w:sz w:val="22"/>
          <w:szCs w:val="22"/>
          <w:u w:val="single"/>
        </w:rPr>
      </w:pPr>
    </w:p>
    <w:p w14:paraId="5544BCAB" w14:textId="77777777" w:rsidR="00025BE0" w:rsidRDefault="00025BE0" w:rsidP="00025BE0">
      <w:pPr>
        <w:widowControl w:val="0"/>
        <w:tabs>
          <w:tab w:val="left" w:pos="4320"/>
        </w:tabs>
        <w:spacing w:after="120"/>
        <w:outlineLvl w:val="0"/>
        <w:rPr>
          <w:b/>
          <w:sz w:val="22"/>
          <w:szCs w:val="22"/>
          <w:u w:val="single"/>
        </w:rPr>
        <w:sectPr w:rsidR="00025BE0" w:rsidSect="00F31A42">
          <w:headerReference w:type="default" r:id="rId14"/>
          <w:footerReference w:type="default" r:id="rId15"/>
          <w:headerReference w:type="first" r:id="rId16"/>
          <w:footerReference w:type="first" r:id="rId17"/>
          <w:type w:val="oddPage"/>
          <w:pgSz w:w="12240" w:h="15840" w:code="1"/>
          <w:pgMar w:top="720" w:right="1080" w:bottom="720" w:left="1080" w:header="720" w:footer="720" w:gutter="0"/>
          <w:paperSrc w:first="15" w:other="15"/>
          <w:pgNumType w:start="1"/>
          <w:cols w:space="720"/>
        </w:sectPr>
      </w:pPr>
    </w:p>
    <w:p w14:paraId="5544BCAC" w14:textId="77777777" w:rsidR="00913719" w:rsidRDefault="00913719" w:rsidP="00245C25">
      <w:pPr>
        <w:widowControl w:val="0"/>
        <w:tabs>
          <w:tab w:val="left" w:pos="4320"/>
        </w:tabs>
        <w:spacing w:after="120"/>
        <w:jc w:val="center"/>
        <w:outlineLvl w:val="0"/>
        <w:rPr>
          <w:b/>
          <w:sz w:val="22"/>
          <w:szCs w:val="22"/>
          <w:u w:val="single"/>
        </w:rPr>
      </w:pPr>
    </w:p>
    <w:p w14:paraId="5544BCAD" w14:textId="77777777" w:rsidR="00913719" w:rsidRDefault="00913719" w:rsidP="00245C25">
      <w:pPr>
        <w:widowControl w:val="0"/>
        <w:tabs>
          <w:tab w:val="left" w:pos="4320"/>
        </w:tabs>
        <w:spacing w:after="120"/>
        <w:jc w:val="center"/>
        <w:outlineLvl w:val="0"/>
        <w:rPr>
          <w:b/>
          <w:sz w:val="22"/>
          <w:szCs w:val="22"/>
          <w:u w:val="single"/>
        </w:rPr>
      </w:pPr>
    </w:p>
    <w:p w14:paraId="5544BCAE" w14:textId="77777777" w:rsidR="00913719" w:rsidRDefault="00913719" w:rsidP="00245C25">
      <w:pPr>
        <w:widowControl w:val="0"/>
        <w:tabs>
          <w:tab w:val="left" w:pos="4320"/>
        </w:tabs>
        <w:spacing w:after="120"/>
        <w:jc w:val="center"/>
        <w:outlineLvl w:val="0"/>
        <w:rPr>
          <w:b/>
          <w:sz w:val="22"/>
          <w:szCs w:val="22"/>
          <w:u w:val="single"/>
        </w:rPr>
      </w:pPr>
    </w:p>
    <w:p w14:paraId="5544BCAF" w14:textId="77777777"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14:paraId="5544BCB0" w14:textId="77777777"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 xml:space="preserve">liminary Determination and the </w:t>
      </w:r>
      <w:r w:rsidR="00FA1458">
        <w:rPr>
          <w:sz w:val="22"/>
          <w:szCs w:val="22"/>
        </w:rPr>
        <w:t>D</w:t>
      </w:r>
      <w:r w:rsidR="00A1742E">
        <w:rPr>
          <w:sz w:val="22"/>
          <w:szCs w:val="22"/>
        </w:rPr>
        <w:t xml:space="preserve">raft </w:t>
      </w:r>
      <w:r w:rsidR="00FA1458">
        <w:rPr>
          <w:sz w:val="22"/>
          <w:szCs w:val="22"/>
        </w:rPr>
        <w:t>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6EB8BDE3" w14:textId="77777777" w:rsidR="004D27B4" w:rsidRPr="00EC04BE" w:rsidRDefault="004D27B4" w:rsidP="004D27B4">
      <w:pPr>
        <w:widowControl w:val="0"/>
        <w:tabs>
          <w:tab w:val="left" w:pos="-720"/>
          <w:tab w:val="left" w:pos="4320"/>
        </w:tabs>
        <w:outlineLvl w:val="0"/>
        <w:rPr>
          <w:sz w:val="22"/>
          <w:szCs w:val="22"/>
          <w:highlight w:val="yellow"/>
        </w:rPr>
      </w:pPr>
      <w:r w:rsidRPr="00EC04BE">
        <w:rPr>
          <w:sz w:val="22"/>
          <w:szCs w:val="22"/>
        </w:rPr>
        <w:t xml:space="preserve">Captain Ryan Dexter, Naval Air Station Jacksonville, </w:t>
      </w:r>
      <w:hyperlink r:id="rId18" w:history="1">
        <w:r w:rsidRPr="003D4BD8">
          <w:rPr>
            <w:rStyle w:val="Hyperlink"/>
            <w:sz w:val="22"/>
            <w:szCs w:val="22"/>
          </w:rPr>
          <w:t>ryan.p.dexter.mil@us.navy.mil</w:t>
        </w:r>
      </w:hyperlink>
    </w:p>
    <w:p w14:paraId="405998EA" w14:textId="77777777" w:rsidR="004D27B4" w:rsidRPr="003D4BD8" w:rsidRDefault="004D27B4" w:rsidP="004D27B4">
      <w:pPr>
        <w:widowControl w:val="0"/>
        <w:tabs>
          <w:tab w:val="left" w:pos="-720"/>
          <w:tab w:val="left" w:pos="4320"/>
        </w:tabs>
        <w:outlineLvl w:val="0"/>
        <w:rPr>
          <w:sz w:val="22"/>
          <w:szCs w:val="22"/>
          <w:u w:val="single"/>
        </w:rPr>
      </w:pPr>
      <w:r w:rsidRPr="00EC04BE">
        <w:rPr>
          <w:sz w:val="22"/>
          <w:szCs w:val="22"/>
        </w:rPr>
        <w:t xml:space="preserve">Ms. Tori Rohde, Naval Air Station Jacksonville, </w:t>
      </w:r>
      <w:r w:rsidRPr="003D4BD8">
        <w:rPr>
          <w:rStyle w:val="Hyperlink"/>
          <w:sz w:val="22"/>
          <w:szCs w:val="22"/>
        </w:rPr>
        <w:t>tori.rohde.civ@us.navy.mil</w:t>
      </w:r>
    </w:p>
    <w:p w14:paraId="484C0EC4" w14:textId="77777777" w:rsidR="004D27B4" w:rsidRPr="003D4BD8" w:rsidRDefault="004D27B4" w:rsidP="004D27B4">
      <w:pPr>
        <w:widowControl w:val="0"/>
        <w:tabs>
          <w:tab w:val="left" w:pos="-720"/>
          <w:tab w:val="left" w:pos="4320"/>
        </w:tabs>
        <w:outlineLvl w:val="0"/>
        <w:rPr>
          <w:sz w:val="22"/>
          <w:szCs w:val="22"/>
          <w:highlight w:val="yellow"/>
          <w:u w:val="single"/>
        </w:rPr>
      </w:pPr>
      <w:r w:rsidRPr="00EC04BE">
        <w:rPr>
          <w:sz w:val="22"/>
          <w:szCs w:val="22"/>
        </w:rPr>
        <w:t xml:space="preserve">Bradley Uhlmann, P.E., WSP USA Inc., </w:t>
      </w:r>
      <w:r w:rsidRPr="003D4BD8">
        <w:rPr>
          <w:rStyle w:val="Hyperlink"/>
          <w:sz w:val="22"/>
          <w:szCs w:val="22"/>
        </w:rPr>
        <w:t>brad.uhlmann@wsp.com</w:t>
      </w:r>
    </w:p>
    <w:p w14:paraId="5259879C" w14:textId="77777777" w:rsidR="00EC04BE" w:rsidRPr="00EC04BE" w:rsidRDefault="00EC04BE" w:rsidP="00EC04BE">
      <w:pPr>
        <w:rPr>
          <w:rStyle w:val="Hyperlink"/>
          <w:iCs/>
          <w:color w:val="auto"/>
          <w:sz w:val="22"/>
          <w:szCs w:val="22"/>
          <w:u w:val="none"/>
        </w:rPr>
      </w:pPr>
      <w:r w:rsidRPr="00EC04BE">
        <w:rPr>
          <w:rStyle w:val="Hyperlink"/>
          <w:iCs/>
          <w:color w:val="auto"/>
          <w:sz w:val="22"/>
          <w:szCs w:val="22"/>
          <w:u w:val="none"/>
        </w:rPr>
        <w:t>Leslie Maybin, NED FDEP</w:t>
      </w:r>
    </w:p>
    <w:p w14:paraId="4FB45BD7" w14:textId="77777777" w:rsidR="00EC04BE" w:rsidRPr="00EC04BE" w:rsidRDefault="00EC04BE" w:rsidP="00EC04BE">
      <w:pPr>
        <w:rPr>
          <w:rStyle w:val="Hyperlink"/>
          <w:iCs/>
          <w:color w:val="auto"/>
          <w:sz w:val="22"/>
          <w:szCs w:val="22"/>
          <w:u w:val="none"/>
        </w:rPr>
      </w:pPr>
      <w:r w:rsidRPr="00EC04BE">
        <w:rPr>
          <w:rStyle w:val="Hyperlink"/>
          <w:iCs/>
          <w:color w:val="auto"/>
          <w:sz w:val="22"/>
          <w:szCs w:val="22"/>
          <w:u w:val="none"/>
        </w:rPr>
        <w:t>Katie Miller, NED FDEP</w:t>
      </w:r>
    </w:p>
    <w:p w14:paraId="55341DB9" w14:textId="77777777" w:rsidR="00EC04BE" w:rsidRPr="00EC04BE" w:rsidRDefault="00EC04BE" w:rsidP="00EC04BE">
      <w:pPr>
        <w:rPr>
          <w:rStyle w:val="Hyperlink"/>
          <w:iCs/>
          <w:color w:val="auto"/>
          <w:sz w:val="22"/>
          <w:szCs w:val="22"/>
          <w:u w:val="none"/>
        </w:rPr>
      </w:pPr>
      <w:r w:rsidRPr="00EC04BE">
        <w:rPr>
          <w:rStyle w:val="Hyperlink"/>
          <w:iCs/>
          <w:color w:val="auto"/>
          <w:sz w:val="22"/>
          <w:szCs w:val="22"/>
          <w:u w:val="none"/>
        </w:rPr>
        <w:t>Brian Durden, NED FDEP</w:t>
      </w:r>
    </w:p>
    <w:p w14:paraId="4B651B26" w14:textId="77777777" w:rsidR="00EC04BE" w:rsidRPr="00EC04BE" w:rsidRDefault="00EC04BE" w:rsidP="00EC04BE">
      <w:pPr>
        <w:rPr>
          <w:rStyle w:val="Hyperlink"/>
          <w:iCs/>
          <w:color w:val="auto"/>
          <w:sz w:val="22"/>
          <w:szCs w:val="22"/>
          <w:u w:val="none"/>
        </w:rPr>
      </w:pPr>
      <w:r w:rsidRPr="00EC04BE">
        <w:rPr>
          <w:rStyle w:val="Hyperlink"/>
          <w:iCs/>
          <w:color w:val="auto"/>
          <w:sz w:val="22"/>
          <w:szCs w:val="22"/>
          <w:u w:val="none"/>
        </w:rPr>
        <w:t>Julia Boesch, NED FDEP</w:t>
      </w:r>
    </w:p>
    <w:p w14:paraId="00CF4B96" w14:textId="77777777" w:rsidR="00EC04BE" w:rsidRPr="00EC04BE" w:rsidRDefault="00EC04BE" w:rsidP="00EC04BE">
      <w:pPr>
        <w:rPr>
          <w:rStyle w:val="Hyperlink"/>
          <w:iCs/>
          <w:color w:val="auto"/>
          <w:sz w:val="22"/>
          <w:szCs w:val="22"/>
          <w:u w:val="none"/>
        </w:rPr>
      </w:pPr>
      <w:r w:rsidRPr="00EC04BE">
        <w:rPr>
          <w:rStyle w:val="Hyperlink"/>
          <w:iCs/>
          <w:color w:val="auto"/>
          <w:sz w:val="22"/>
          <w:szCs w:val="22"/>
          <w:u w:val="none"/>
        </w:rPr>
        <w:t xml:space="preserve">Zachary Winkler, NED FDEP </w:t>
      </w:r>
    </w:p>
    <w:p w14:paraId="4D4668A3" w14:textId="77777777" w:rsidR="004D27B4" w:rsidRDefault="004D27B4" w:rsidP="00245787">
      <w:pPr>
        <w:widowControl w:val="0"/>
        <w:tabs>
          <w:tab w:val="left" w:pos="-720"/>
          <w:tab w:val="left" w:pos="4320"/>
        </w:tabs>
        <w:spacing w:before="120" w:after="120"/>
        <w:outlineLvl w:val="0"/>
        <w:rPr>
          <w:sz w:val="22"/>
          <w:szCs w:val="22"/>
        </w:rPr>
      </w:pPr>
    </w:p>
    <w:p w14:paraId="5544BCBA" w14:textId="77777777" w:rsidR="00F6544C" w:rsidRPr="00245C25" w:rsidRDefault="00F6544C" w:rsidP="00245787">
      <w:pPr>
        <w:widowControl w:val="0"/>
        <w:tabs>
          <w:tab w:val="left" w:pos="-720"/>
          <w:tab w:val="left" w:pos="0"/>
          <w:tab w:val="left" w:pos="4320"/>
        </w:tabs>
        <w:ind w:right="504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14:paraId="44640B35" w14:textId="4EA462AE" w:rsidR="004D27B4" w:rsidRDefault="004D27B4" w:rsidP="00245787">
      <w:pPr>
        <w:rPr>
          <w:i/>
          <w:sz w:val="22"/>
          <w:szCs w:val="22"/>
        </w:rPr>
      </w:pPr>
    </w:p>
    <w:p w14:paraId="35FC3BD1" w14:textId="136A9F42" w:rsidR="004D27B4" w:rsidRDefault="000D7CDD" w:rsidP="00245787">
      <w:pPr>
        <w:rPr>
          <w:i/>
          <w:sz w:val="22"/>
          <w:szCs w:val="22"/>
        </w:rPr>
      </w:pPr>
      <w:r>
        <w:rPr>
          <w:iCs/>
          <w:noProof/>
          <w:sz w:val="22"/>
          <w:szCs w:val="22"/>
          <w:u w:val="single"/>
        </w:rPr>
        <w:drawing>
          <wp:anchor distT="0" distB="0" distL="114300" distR="114300" simplePos="0" relativeHeight="251660288" behindDoc="1" locked="0" layoutInCell="1" allowOverlap="1" wp14:anchorId="6B4280A0" wp14:editId="773E98A8">
            <wp:simplePos x="0" y="0"/>
            <wp:positionH relativeFrom="column">
              <wp:posOffset>15427</wp:posOffset>
            </wp:positionH>
            <wp:positionV relativeFrom="paragraph">
              <wp:posOffset>56510</wp:posOffset>
            </wp:positionV>
            <wp:extent cx="771138" cy="521713"/>
            <wp:effectExtent l="0" t="0" r="0" b="0"/>
            <wp:wrapNone/>
            <wp:docPr id="1465271191" name="Picture 1" descr="Text, white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271191" name="Picture 1" descr="Text, whiteboard&#10;&#10;AI-generated content may be incorrect."/>
                    <pic:cNvPicPr/>
                  </pic:nvPicPr>
                  <pic:blipFill>
                    <a:blip r:embed="rId19">
                      <a:extLst>
                        <a:ext uri="{28A0092B-C50C-407E-A947-70E740481C1C}">
                          <a14:useLocalDpi xmlns:a14="http://schemas.microsoft.com/office/drawing/2010/main" val="0"/>
                        </a:ext>
                      </a:extLst>
                    </a:blip>
                    <a:stretch>
                      <a:fillRect/>
                    </a:stretch>
                  </pic:blipFill>
                  <pic:spPr>
                    <a:xfrm>
                      <a:off x="0" y="0"/>
                      <a:ext cx="776862" cy="525586"/>
                    </a:xfrm>
                    <a:prstGeom prst="rect">
                      <a:avLst/>
                    </a:prstGeom>
                  </pic:spPr>
                </pic:pic>
              </a:graphicData>
            </a:graphic>
            <wp14:sizeRelH relativeFrom="margin">
              <wp14:pctWidth>0</wp14:pctWidth>
            </wp14:sizeRelH>
            <wp14:sizeRelV relativeFrom="margin">
              <wp14:pctHeight>0</wp14:pctHeight>
            </wp14:sizeRelV>
          </wp:anchor>
        </w:drawing>
      </w:r>
    </w:p>
    <w:p w14:paraId="38F88A4C" w14:textId="1675EE4D" w:rsidR="004D27B4" w:rsidRPr="000D7CDD" w:rsidRDefault="000D7CDD" w:rsidP="00245787">
      <w:pPr>
        <w:rPr>
          <w:iCs/>
          <w:sz w:val="22"/>
          <w:szCs w:val="22"/>
          <w:u w:val="single"/>
        </w:rPr>
      </w:pPr>
      <w:r w:rsidRPr="000D7CDD">
        <w:rPr>
          <w:iCs/>
          <w:sz w:val="22"/>
          <w:szCs w:val="22"/>
          <w:u w:val="single"/>
        </w:rPr>
        <w:t xml:space="preserve">                             </w:t>
      </w:r>
      <w:r>
        <w:rPr>
          <w:iCs/>
          <w:sz w:val="22"/>
          <w:szCs w:val="22"/>
        </w:rPr>
        <w:t xml:space="preserve">                </w:t>
      </w:r>
      <w:r w:rsidRPr="000D7CDD">
        <w:rPr>
          <w:iCs/>
          <w:sz w:val="22"/>
          <w:szCs w:val="22"/>
          <w:u w:val="single"/>
        </w:rPr>
        <w:t xml:space="preserve"> October 31, 2025</w:t>
      </w:r>
    </w:p>
    <w:p w14:paraId="13C72478" w14:textId="3A4260DE" w:rsidR="004D27B4" w:rsidRPr="00245C25" w:rsidRDefault="004D27B4" w:rsidP="004D27B4">
      <w:pPr>
        <w:rPr>
          <w:sz w:val="22"/>
          <w:szCs w:val="22"/>
        </w:rPr>
      </w:pPr>
      <w:bookmarkStart w:id="4" w:name="_Hlk125538260"/>
      <w:r w:rsidRPr="003068A4">
        <w:rPr>
          <w:sz w:val="22"/>
          <w:szCs w:val="22"/>
        </w:rPr>
        <w:t>Clerk</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3068A4">
        <w:rPr>
          <w:sz w:val="22"/>
          <w:szCs w:val="22"/>
        </w:rPr>
        <w:t>Date</w:t>
      </w:r>
      <w:bookmarkEnd w:id="4"/>
    </w:p>
    <w:p w14:paraId="103ED562" w14:textId="77777777" w:rsidR="004D27B4" w:rsidRPr="004D27B4" w:rsidRDefault="004D27B4" w:rsidP="00245787">
      <w:pPr>
        <w:rPr>
          <w:iCs/>
          <w:sz w:val="22"/>
          <w:szCs w:val="22"/>
        </w:rPr>
      </w:pPr>
    </w:p>
    <w:sectPr w:rsidR="004D27B4" w:rsidRPr="004D27B4"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651E0" w14:textId="77777777" w:rsidR="00571017" w:rsidRDefault="00571017">
      <w:r>
        <w:separator/>
      </w:r>
    </w:p>
  </w:endnote>
  <w:endnote w:type="continuationSeparator" w:id="0">
    <w:p w14:paraId="0C91CB13" w14:textId="77777777" w:rsidR="00571017" w:rsidRDefault="0057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Adobe Fan Heiti Std B">
    <w:altName w:val="Yu Gothic"/>
    <w:panose1 w:val="00000000000000000000"/>
    <w:charset w:val="80"/>
    <w:family w:val="swiss"/>
    <w:notTrueType/>
    <w:pitch w:val="variable"/>
    <w:sig w:usb0="00000203" w:usb1="1A0F1900" w:usb2="00000016" w:usb3="00000000" w:csb0="00120005"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CDA66" w14:textId="77777777" w:rsidR="00E76ACB" w:rsidRPr="00EC447B" w:rsidRDefault="00E76ACB" w:rsidP="00E76ACB">
    <w:pPr>
      <w:pBdr>
        <w:top w:val="single" w:sz="6" w:space="1" w:color="auto"/>
      </w:pBdr>
      <w:tabs>
        <w:tab w:val="right" w:pos="10080"/>
      </w:tabs>
      <w:spacing w:before="240"/>
      <w:rPr>
        <w:rStyle w:val="PageNumber"/>
      </w:rPr>
    </w:pPr>
    <w:r w:rsidRPr="00EC447B">
      <w:t>United States Navy</w:t>
    </w:r>
    <w:r w:rsidRPr="00EC447B">
      <w:rPr>
        <w:rStyle w:val="PageNumber"/>
      </w:rPr>
      <w:t xml:space="preserve"> </w:t>
    </w:r>
    <w:r w:rsidRPr="00EC447B">
      <w:rPr>
        <w:rStyle w:val="PageNumber"/>
      </w:rPr>
      <w:tab/>
      <w:t xml:space="preserve">Project No. </w:t>
    </w:r>
    <w:r w:rsidRPr="00EC447B">
      <w:t>0310215-076-AC</w:t>
    </w:r>
  </w:p>
  <w:p w14:paraId="5B635EEF" w14:textId="13AD7CF6" w:rsidR="00E76ACB" w:rsidRPr="00EC447B" w:rsidRDefault="007555EC" w:rsidP="00E76ACB">
    <w:pPr>
      <w:pBdr>
        <w:top w:val="single" w:sz="6" w:space="1" w:color="auto"/>
      </w:pBdr>
      <w:tabs>
        <w:tab w:val="right" w:pos="10080"/>
      </w:tabs>
      <w:rPr>
        <w:rStyle w:val="PageNumber"/>
      </w:rPr>
    </w:pPr>
    <w:r w:rsidRPr="0091310D">
      <w:rPr>
        <w:sz w:val="22"/>
        <w:szCs w:val="22"/>
      </w:rPr>
      <w:t xml:space="preserve">Naval Air Station </w:t>
    </w:r>
    <w:r w:rsidR="00E76ACB" w:rsidRPr="007555EC">
      <w:t>Jacksonville</w:t>
    </w:r>
    <w:r w:rsidR="00E76ACB" w:rsidRPr="007555EC">
      <w:rPr>
        <w:rStyle w:val="PageNumber"/>
      </w:rPr>
      <w:tab/>
    </w:r>
    <w:bookmarkStart w:id="3" w:name="_Hlk207975952"/>
    <w:r w:rsidR="00E76ACB" w:rsidRPr="007555EC">
      <w:t>Abrasive Blasting Booth, Bldg. 101S</w:t>
    </w:r>
  </w:p>
  <w:bookmarkEnd w:id="3"/>
  <w:p w14:paraId="5544BCC4" w14:textId="4999DAEA" w:rsidR="001B4E5F" w:rsidRDefault="001B4E5F" w:rsidP="00EB6549">
    <w:pPr>
      <w:jc w:val="center"/>
    </w:pPr>
    <w:r>
      <w:t xml:space="preserve">Page </w:t>
    </w:r>
    <w:r w:rsidR="00BB2752">
      <w:fldChar w:fldCharType="begin"/>
    </w:r>
    <w:r w:rsidR="00BB2752">
      <w:instrText xml:space="preserve"> PAGE </w:instrText>
    </w:r>
    <w:r w:rsidR="00BB2752">
      <w:fldChar w:fldCharType="separate"/>
    </w:r>
    <w:r w:rsidR="00EE763F">
      <w:rPr>
        <w:noProof/>
      </w:rPr>
      <w:t>1</w:t>
    </w:r>
    <w:r w:rsidR="00BB2752">
      <w:rPr>
        <w:noProof/>
      </w:rPr>
      <w:fldChar w:fldCharType="end"/>
    </w:r>
    <w:r>
      <w:t xml:space="preserve"> of </w:t>
    </w:r>
    <w:r w:rsidR="00FA1458">
      <w:rPr>
        <w:noProof/>
      </w:rPr>
      <w:fldChar w:fldCharType="begin"/>
    </w:r>
    <w:r w:rsidR="00FA1458">
      <w:rPr>
        <w:noProof/>
      </w:rPr>
      <w:instrText xml:space="preserve"> SECTIONPAGES  </w:instrText>
    </w:r>
    <w:r w:rsidR="00FA1458">
      <w:rPr>
        <w:noProof/>
      </w:rPr>
      <w:fldChar w:fldCharType="separate"/>
    </w:r>
    <w:r w:rsidR="000D7CDD">
      <w:rPr>
        <w:noProof/>
      </w:rPr>
      <w:t>3</w:t>
    </w:r>
    <w:r w:rsidR="00FA1458">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BCC6" w14:textId="77777777" w:rsidR="001B4E5F" w:rsidRDefault="001B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E890F" w14:textId="77777777" w:rsidR="00571017" w:rsidRDefault="00571017">
      <w:r>
        <w:separator/>
      </w:r>
    </w:p>
  </w:footnote>
  <w:footnote w:type="continuationSeparator" w:id="0">
    <w:p w14:paraId="3CD9E2A9" w14:textId="77777777" w:rsidR="00571017" w:rsidRDefault="00571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horzAnchor="margin" w:tblpXSpec="center" w:tblpY="-540"/>
      <w:tblW w:w="10368" w:type="dxa"/>
      <w:tblLayout w:type="fixed"/>
      <w:tblLook w:val="01E0" w:firstRow="1" w:lastRow="1" w:firstColumn="1" w:lastColumn="1" w:noHBand="0" w:noVBand="0"/>
    </w:tblPr>
    <w:tblGrid>
      <w:gridCol w:w="2340"/>
      <w:gridCol w:w="5508"/>
      <w:gridCol w:w="2520"/>
    </w:tblGrid>
    <w:tr w:rsidR="00A5172A" w:rsidRPr="00206894" w14:paraId="28DEF94B" w14:textId="77777777" w:rsidTr="00170D8E">
      <w:tc>
        <w:tcPr>
          <w:tcW w:w="2340" w:type="dxa"/>
        </w:tcPr>
        <w:p w14:paraId="1BC3C7D4" w14:textId="0E1CC6C8" w:rsidR="00A5172A" w:rsidRPr="00206894" w:rsidRDefault="00A5172A" w:rsidP="00A5172A">
          <w:pPr>
            <w:jc w:val="center"/>
            <w:rPr>
              <w:rFonts w:ascii="Arial" w:hAnsi="Arial" w:cs="Arial"/>
            </w:rPr>
          </w:pPr>
          <w:r w:rsidRPr="00BD3E3B">
            <w:rPr>
              <w:rFonts w:ascii="Arial" w:hAnsi="Arial" w:cs="Arial"/>
              <w:noProof/>
            </w:rPr>
            <w:drawing>
              <wp:inline distT="0" distB="0" distL="0" distR="0" wp14:anchorId="38186ABE" wp14:editId="01B1692E">
                <wp:extent cx="1133475" cy="1172210"/>
                <wp:effectExtent l="0" t="0" r="9525" b="8890"/>
                <wp:docPr id="1057063534" name="Picture 2"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rida Department of Environmental Protecti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1172210"/>
                        </a:xfrm>
                        <a:prstGeom prst="rect">
                          <a:avLst/>
                        </a:prstGeom>
                        <a:noFill/>
                        <a:ln>
                          <a:noFill/>
                        </a:ln>
                      </pic:spPr>
                    </pic:pic>
                  </a:graphicData>
                </a:graphic>
              </wp:inline>
            </w:drawing>
          </w:r>
        </w:p>
      </w:tc>
      <w:tc>
        <w:tcPr>
          <w:tcW w:w="5508" w:type="dxa"/>
        </w:tcPr>
        <w:p w14:paraId="40D5CA76" w14:textId="77777777" w:rsidR="00A5172A" w:rsidRPr="00206894" w:rsidRDefault="00A5172A" w:rsidP="00A5172A">
          <w:pPr>
            <w:spacing w:line="120" w:lineRule="atLeast"/>
            <w:jc w:val="center"/>
            <w:rPr>
              <w:rFonts w:ascii="Franklin Gothic Demi Cond" w:eastAsia="Adobe Fan Heiti Std B" w:hAnsi="Franklin Gothic Demi Cond" w:cs="Tahoma"/>
              <w:b/>
              <w:caps/>
              <w:color w:val="435132"/>
              <w:spacing w:val="28"/>
              <w:sz w:val="40"/>
              <w:szCs w:val="40"/>
            </w:rPr>
          </w:pPr>
          <w:r w:rsidRPr="00206894">
            <w:rPr>
              <w:rFonts w:ascii="Franklin Gothic Demi Cond" w:eastAsia="Adobe Fan Heiti Std B" w:hAnsi="Franklin Gothic Demi Cond" w:cs="Tahoma"/>
              <w:b/>
              <w:caps/>
              <w:color w:val="435132"/>
              <w:spacing w:val="28"/>
              <w:sz w:val="40"/>
              <w:szCs w:val="40"/>
            </w:rPr>
            <w:t>Florida Department of</w:t>
          </w:r>
        </w:p>
        <w:p w14:paraId="64C4DE6B" w14:textId="77777777" w:rsidR="00A5172A" w:rsidRPr="00206894" w:rsidRDefault="00A5172A" w:rsidP="00A5172A">
          <w:pPr>
            <w:spacing w:line="120" w:lineRule="atLeast"/>
            <w:jc w:val="center"/>
            <w:rPr>
              <w:rFonts w:ascii="Franklin Gothic Demi Cond" w:eastAsia="Adobe Fan Heiti Std B" w:hAnsi="Franklin Gothic Demi Cond" w:cs="Tahoma"/>
              <w:b/>
              <w:color w:val="435132"/>
              <w:sz w:val="48"/>
              <w:szCs w:val="48"/>
            </w:rPr>
          </w:pPr>
          <w:r w:rsidRPr="00206894">
            <w:rPr>
              <w:rFonts w:ascii="Franklin Gothic Demi Cond" w:eastAsia="Adobe Fan Heiti Std B" w:hAnsi="Franklin Gothic Demi Cond" w:cs="Tahoma"/>
              <w:b/>
              <w:color w:val="435132"/>
              <w:sz w:val="48"/>
              <w:szCs w:val="48"/>
            </w:rPr>
            <w:t>Environmental Protection</w:t>
          </w:r>
        </w:p>
        <w:p w14:paraId="6F9588A2" w14:textId="77777777" w:rsidR="00A5172A" w:rsidRPr="00206894" w:rsidRDefault="00A5172A" w:rsidP="00A5172A">
          <w:pPr>
            <w:spacing w:line="220" w:lineRule="exact"/>
            <w:jc w:val="center"/>
            <w:rPr>
              <w:rFonts w:ascii="Franklin Gothic Medium" w:eastAsia="Adobe Fan Heiti Std B" w:hAnsi="Franklin Gothic Medium" w:cs="Tahoma"/>
              <w:b/>
            </w:rPr>
          </w:pPr>
        </w:p>
        <w:p w14:paraId="56A79FEB" w14:textId="77777777" w:rsidR="00A5172A" w:rsidRPr="00206894" w:rsidRDefault="00A5172A" w:rsidP="00A5172A">
          <w:pPr>
            <w:contextualSpacing/>
            <w:jc w:val="center"/>
            <w:rPr>
              <w:rFonts w:ascii="Franklin Gothic Medium Cond" w:eastAsia="Adobe Fan Heiti Std B" w:hAnsi="Franklin Gothic Medium Cond" w:cs="Tahoma"/>
              <w:szCs w:val="22"/>
            </w:rPr>
          </w:pPr>
          <w:r w:rsidRPr="00206894">
            <w:rPr>
              <w:rFonts w:ascii="Franklin Gothic Medium Cond" w:eastAsia="Adobe Fan Heiti Std B" w:hAnsi="Franklin Gothic Medium Cond" w:cs="Tahoma"/>
              <w:szCs w:val="22"/>
            </w:rPr>
            <w:t>Northeast District</w:t>
          </w:r>
        </w:p>
        <w:p w14:paraId="77AED7F4" w14:textId="77777777" w:rsidR="00A5172A" w:rsidRPr="00206894" w:rsidRDefault="00A5172A" w:rsidP="00A5172A">
          <w:pPr>
            <w:contextualSpacing/>
            <w:jc w:val="center"/>
            <w:rPr>
              <w:rFonts w:ascii="Franklin Gothic Medium Cond" w:eastAsia="Adobe Fan Heiti Std B" w:hAnsi="Franklin Gothic Medium Cond" w:cs="Tahoma"/>
              <w:szCs w:val="22"/>
            </w:rPr>
          </w:pPr>
          <w:r w:rsidRPr="00206894">
            <w:rPr>
              <w:rFonts w:ascii="Franklin Gothic Medium Cond" w:eastAsia="Adobe Fan Heiti Std B" w:hAnsi="Franklin Gothic Medium Cond" w:cs="Tahoma"/>
              <w:szCs w:val="22"/>
            </w:rPr>
            <w:t>8800 Baymeadows Way West, Suite 100</w:t>
          </w:r>
        </w:p>
        <w:p w14:paraId="099FA6D4" w14:textId="77777777" w:rsidR="00A5172A" w:rsidRPr="00206894" w:rsidRDefault="00A5172A" w:rsidP="00A5172A">
          <w:pPr>
            <w:jc w:val="center"/>
            <w:rPr>
              <w:rFonts w:ascii="Franklin Gothic Medium Cond" w:eastAsia="Adobe Fan Heiti Std B" w:hAnsi="Franklin Gothic Medium Cond" w:cs="Arial"/>
              <w:szCs w:val="22"/>
            </w:rPr>
          </w:pPr>
          <w:r w:rsidRPr="00206894">
            <w:rPr>
              <w:rFonts w:ascii="Franklin Gothic Medium Cond" w:eastAsia="Adobe Fan Heiti Std B" w:hAnsi="Franklin Gothic Medium Cond" w:cs="Tahoma"/>
              <w:szCs w:val="22"/>
            </w:rPr>
            <w:t>Jacksonville, Florida 32256</w:t>
          </w:r>
        </w:p>
      </w:tc>
      <w:tc>
        <w:tcPr>
          <w:tcW w:w="2520" w:type="dxa"/>
        </w:tcPr>
        <w:p w14:paraId="4CCFB7CE" w14:textId="77777777" w:rsidR="00A5172A" w:rsidRPr="00206894" w:rsidRDefault="00A5172A" w:rsidP="00A5172A">
          <w:pPr>
            <w:jc w:val="right"/>
            <w:rPr>
              <w:rFonts w:ascii="Franklin Gothic Demi Cond" w:eastAsia="Adobe Fan Heiti Std B" w:hAnsi="Franklin Gothic Demi Cond" w:cs="Tahoma"/>
              <w:b/>
              <w:color w:val="435132"/>
            </w:rPr>
          </w:pPr>
          <w:r w:rsidRPr="00206894">
            <w:rPr>
              <w:rFonts w:ascii="Franklin Gothic Demi Cond" w:eastAsia="Adobe Fan Heiti Std B" w:hAnsi="Franklin Gothic Demi Cond" w:cs="Tahoma"/>
              <w:b/>
              <w:color w:val="435132"/>
            </w:rPr>
            <w:t>Ron DeSantis</w:t>
          </w:r>
        </w:p>
        <w:p w14:paraId="57CB3ACB" w14:textId="77777777" w:rsidR="00A5172A" w:rsidRPr="00206894" w:rsidRDefault="00A5172A" w:rsidP="00A5172A">
          <w:pPr>
            <w:spacing w:line="200" w:lineRule="exact"/>
            <w:jc w:val="right"/>
            <w:rPr>
              <w:rFonts w:ascii="Franklin Gothic Medium Cond" w:eastAsia="Adobe Fan Heiti Std B" w:hAnsi="Franklin Gothic Medium Cond" w:cs="Tahoma"/>
            </w:rPr>
          </w:pPr>
          <w:r w:rsidRPr="00206894">
            <w:rPr>
              <w:rFonts w:ascii="Franklin Gothic Medium Cond" w:eastAsia="Adobe Fan Heiti Std B" w:hAnsi="Franklin Gothic Medium Cond" w:cs="Tahoma"/>
            </w:rPr>
            <w:t>Governor</w:t>
          </w:r>
        </w:p>
        <w:p w14:paraId="2A9B593C" w14:textId="77777777" w:rsidR="00A5172A" w:rsidRPr="00206894" w:rsidRDefault="00A5172A" w:rsidP="00A5172A">
          <w:pPr>
            <w:jc w:val="right"/>
            <w:rPr>
              <w:rFonts w:ascii="Franklin Gothic Demi Cond" w:eastAsia="Adobe Fan Heiti Std B" w:hAnsi="Franklin Gothic Demi Cond" w:cs="Tahoma"/>
              <w:b/>
            </w:rPr>
          </w:pPr>
        </w:p>
        <w:p w14:paraId="24BB2452" w14:textId="77777777" w:rsidR="00A5172A" w:rsidRPr="00206894" w:rsidRDefault="00A5172A" w:rsidP="00A5172A">
          <w:pPr>
            <w:jc w:val="right"/>
            <w:rPr>
              <w:rFonts w:ascii="Franklin Gothic Demi Cond" w:eastAsia="Adobe Fan Heiti Std B" w:hAnsi="Franklin Gothic Demi Cond" w:cs="Tahoma"/>
              <w:b/>
              <w:color w:val="435132"/>
            </w:rPr>
          </w:pPr>
          <w:r w:rsidRPr="00206894">
            <w:rPr>
              <w:rFonts w:ascii="Franklin Gothic Demi Cond" w:eastAsia="Adobe Fan Heiti Std B" w:hAnsi="Franklin Gothic Demi Cond" w:cs="Tahoma"/>
              <w:b/>
              <w:color w:val="435132"/>
            </w:rPr>
            <w:t>Jay Collins</w:t>
          </w:r>
        </w:p>
        <w:p w14:paraId="3A6D293E" w14:textId="77777777" w:rsidR="00A5172A" w:rsidRPr="00206894" w:rsidRDefault="00A5172A" w:rsidP="00A5172A">
          <w:pPr>
            <w:jc w:val="right"/>
            <w:rPr>
              <w:rFonts w:ascii="Franklin Gothic Medium Cond" w:eastAsia="Adobe Fan Heiti Std B" w:hAnsi="Franklin Gothic Medium Cond" w:cs="Tahoma"/>
            </w:rPr>
          </w:pPr>
          <w:r w:rsidRPr="00206894">
            <w:rPr>
              <w:rFonts w:ascii="Franklin Gothic Medium Cond" w:eastAsia="Adobe Fan Heiti Std B" w:hAnsi="Franklin Gothic Medium Cond" w:cs="Tahoma"/>
            </w:rPr>
            <w:t>Lt. Governor</w:t>
          </w:r>
        </w:p>
        <w:p w14:paraId="08D405FF" w14:textId="77777777" w:rsidR="00A5172A" w:rsidRPr="00206894" w:rsidRDefault="00A5172A" w:rsidP="00A5172A">
          <w:pPr>
            <w:jc w:val="right"/>
            <w:rPr>
              <w:rFonts w:ascii="Franklin Gothic Medium Cond" w:eastAsia="Adobe Fan Heiti Std B" w:hAnsi="Franklin Gothic Medium Cond" w:cs="Tahoma"/>
            </w:rPr>
          </w:pPr>
        </w:p>
        <w:p w14:paraId="48F6AC47" w14:textId="77777777" w:rsidR="00A5172A" w:rsidRPr="00206894" w:rsidRDefault="00A5172A" w:rsidP="00A5172A">
          <w:pPr>
            <w:jc w:val="right"/>
            <w:rPr>
              <w:rFonts w:ascii="Franklin Gothic Demi Cond" w:eastAsia="Adobe Fan Heiti Std B" w:hAnsi="Franklin Gothic Demi Cond" w:cs="Tahoma"/>
              <w:b/>
              <w:color w:val="435132"/>
            </w:rPr>
          </w:pPr>
          <w:r w:rsidRPr="00206894">
            <w:rPr>
              <w:rFonts w:ascii="Franklin Gothic Demi Cond" w:eastAsia="Adobe Fan Heiti Std B" w:hAnsi="Franklin Gothic Demi Cond" w:cs="Tahoma"/>
              <w:b/>
              <w:color w:val="435132"/>
            </w:rPr>
            <w:t>Alexis A. Lambert</w:t>
          </w:r>
        </w:p>
        <w:p w14:paraId="3A3BF2D0" w14:textId="77777777" w:rsidR="00A5172A" w:rsidRPr="00206894" w:rsidRDefault="00A5172A" w:rsidP="00A5172A">
          <w:pPr>
            <w:jc w:val="right"/>
            <w:rPr>
              <w:rFonts w:ascii="Franklin Gothic Medium Cond" w:eastAsia="Adobe Fan Heiti Std B" w:hAnsi="Franklin Gothic Medium Cond" w:cs="Arial"/>
              <w:color w:val="006666"/>
            </w:rPr>
          </w:pPr>
          <w:r w:rsidRPr="00206894">
            <w:rPr>
              <w:rFonts w:ascii="Franklin Gothic Medium Cond" w:eastAsia="Adobe Fan Heiti Std B" w:hAnsi="Franklin Gothic Medium Cond" w:cs="Tahoma"/>
            </w:rPr>
            <w:t>Secretary</w:t>
          </w:r>
        </w:p>
      </w:tc>
    </w:tr>
  </w:tbl>
  <w:p w14:paraId="5544BCC0" w14:textId="4187276B" w:rsidR="001B4E5F" w:rsidRPr="00954DB1" w:rsidRDefault="001B4E5F" w:rsidP="00954D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BCC1" w14:textId="77777777"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BCC5" w14:textId="77777777" w:rsidR="001B4E5F" w:rsidRDefault="001B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16cid:durableId="238491804">
    <w:abstractNumId w:val="1"/>
  </w:num>
  <w:num w:numId="2" w16cid:durableId="470636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DCB"/>
    <w:rsid w:val="00000714"/>
    <w:rsid w:val="0000078F"/>
    <w:rsid w:val="00001921"/>
    <w:rsid w:val="00015335"/>
    <w:rsid w:val="00015FC4"/>
    <w:rsid w:val="000201B7"/>
    <w:rsid w:val="00021CAD"/>
    <w:rsid w:val="00022D14"/>
    <w:rsid w:val="00025BE0"/>
    <w:rsid w:val="00034EBC"/>
    <w:rsid w:val="00044653"/>
    <w:rsid w:val="00055781"/>
    <w:rsid w:val="00061ACD"/>
    <w:rsid w:val="00071239"/>
    <w:rsid w:val="000720D3"/>
    <w:rsid w:val="00072EAA"/>
    <w:rsid w:val="00075B42"/>
    <w:rsid w:val="0008146E"/>
    <w:rsid w:val="000818BF"/>
    <w:rsid w:val="00082E5B"/>
    <w:rsid w:val="000A4699"/>
    <w:rsid w:val="000B028D"/>
    <w:rsid w:val="000B750C"/>
    <w:rsid w:val="000C66DF"/>
    <w:rsid w:val="000C6A3E"/>
    <w:rsid w:val="000C6B05"/>
    <w:rsid w:val="000D26F9"/>
    <w:rsid w:val="000D3049"/>
    <w:rsid w:val="000D4B3D"/>
    <w:rsid w:val="000D6EC2"/>
    <w:rsid w:val="000D7CDD"/>
    <w:rsid w:val="000E3435"/>
    <w:rsid w:val="000F23D5"/>
    <w:rsid w:val="000F4843"/>
    <w:rsid w:val="000F4AE6"/>
    <w:rsid w:val="000F5ADE"/>
    <w:rsid w:val="000F5E17"/>
    <w:rsid w:val="0010226D"/>
    <w:rsid w:val="001052AC"/>
    <w:rsid w:val="00106236"/>
    <w:rsid w:val="00107221"/>
    <w:rsid w:val="00133081"/>
    <w:rsid w:val="0013655A"/>
    <w:rsid w:val="00140F12"/>
    <w:rsid w:val="00153B36"/>
    <w:rsid w:val="00180899"/>
    <w:rsid w:val="00185991"/>
    <w:rsid w:val="001879AD"/>
    <w:rsid w:val="00196DC9"/>
    <w:rsid w:val="001971AC"/>
    <w:rsid w:val="001A16AA"/>
    <w:rsid w:val="001A7B0F"/>
    <w:rsid w:val="001B319B"/>
    <w:rsid w:val="001B3672"/>
    <w:rsid w:val="001B3C22"/>
    <w:rsid w:val="001B4E5F"/>
    <w:rsid w:val="001C0A9C"/>
    <w:rsid w:val="001D6C3C"/>
    <w:rsid w:val="001D7104"/>
    <w:rsid w:val="001E1FCB"/>
    <w:rsid w:val="001E72BC"/>
    <w:rsid w:val="001F19A2"/>
    <w:rsid w:val="001F2EC2"/>
    <w:rsid w:val="001F542C"/>
    <w:rsid w:val="00215415"/>
    <w:rsid w:val="002324F0"/>
    <w:rsid w:val="002361E5"/>
    <w:rsid w:val="002416A5"/>
    <w:rsid w:val="002426D9"/>
    <w:rsid w:val="00242C4A"/>
    <w:rsid w:val="00245787"/>
    <w:rsid w:val="00245C25"/>
    <w:rsid w:val="00247AF7"/>
    <w:rsid w:val="002551FA"/>
    <w:rsid w:val="0027000C"/>
    <w:rsid w:val="0027265B"/>
    <w:rsid w:val="00272D33"/>
    <w:rsid w:val="0028713A"/>
    <w:rsid w:val="00290F45"/>
    <w:rsid w:val="00295387"/>
    <w:rsid w:val="002D7CFF"/>
    <w:rsid w:val="002E1AFD"/>
    <w:rsid w:val="002E7463"/>
    <w:rsid w:val="002F0012"/>
    <w:rsid w:val="002F3D42"/>
    <w:rsid w:val="002F650F"/>
    <w:rsid w:val="002F7B6A"/>
    <w:rsid w:val="0030020C"/>
    <w:rsid w:val="003014CE"/>
    <w:rsid w:val="00302E12"/>
    <w:rsid w:val="00306CF6"/>
    <w:rsid w:val="0032156D"/>
    <w:rsid w:val="00321664"/>
    <w:rsid w:val="00326FE7"/>
    <w:rsid w:val="0033149A"/>
    <w:rsid w:val="00332F8B"/>
    <w:rsid w:val="00334651"/>
    <w:rsid w:val="00341927"/>
    <w:rsid w:val="00374183"/>
    <w:rsid w:val="003746AF"/>
    <w:rsid w:val="003759BF"/>
    <w:rsid w:val="00381BDE"/>
    <w:rsid w:val="0038499B"/>
    <w:rsid w:val="0039194B"/>
    <w:rsid w:val="003950D8"/>
    <w:rsid w:val="003A232B"/>
    <w:rsid w:val="003A3F8B"/>
    <w:rsid w:val="003A7437"/>
    <w:rsid w:val="003B5528"/>
    <w:rsid w:val="003B677A"/>
    <w:rsid w:val="003D4BD8"/>
    <w:rsid w:val="003E0568"/>
    <w:rsid w:val="003F01A9"/>
    <w:rsid w:val="00401C0F"/>
    <w:rsid w:val="004050C7"/>
    <w:rsid w:val="00405D3A"/>
    <w:rsid w:val="00450E73"/>
    <w:rsid w:val="00462BD9"/>
    <w:rsid w:val="00463B1B"/>
    <w:rsid w:val="004739DF"/>
    <w:rsid w:val="00474AC2"/>
    <w:rsid w:val="00481854"/>
    <w:rsid w:val="0048638F"/>
    <w:rsid w:val="00491B19"/>
    <w:rsid w:val="00492666"/>
    <w:rsid w:val="0049691D"/>
    <w:rsid w:val="004A0829"/>
    <w:rsid w:val="004A1580"/>
    <w:rsid w:val="004B0028"/>
    <w:rsid w:val="004B37F5"/>
    <w:rsid w:val="004B7140"/>
    <w:rsid w:val="004C3A87"/>
    <w:rsid w:val="004C3E27"/>
    <w:rsid w:val="004D27B4"/>
    <w:rsid w:val="004D5407"/>
    <w:rsid w:val="004D5B63"/>
    <w:rsid w:val="004E0E5B"/>
    <w:rsid w:val="004F44D4"/>
    <w:rsid w:val="00511430"/>
    <w:rsid w:val="0053229C"/>
    <w:rsid w:val="005348CD"/>
    <w:rsid w:val="005364C1"/>
    <w:rsid w:val="00540139"/>
    <w:rsid w:val="005408D2"/>
    <w:rsid w:val="00547067"/>
    <w:rsid w:val="00553D77"/>
    <w:rsid w:val="00562E50"/>
    <w:rsid w:val="00563498"/>
    <w:rsid w:val="0056654F"/>
    <w:rsid w:val="005670CF"/>
    <w:rsid w:val="00571017"/>
    <w:rsid w:val="005773D2"/>
    <w:rsid w:val="00581DB6"/>
    <w:rsid w:val="005A1DA7"/>
    <w:rsid w:val="005A4858"/>
    <w:rsid w:val="005A7939"/>
    <w:rsid w:val="005B69C6"/>
    <w:rsid w:val="005B79A2"/>
    <w:rsid w:val="005C6A61"/>
    <w:rsid w:val="005E38C7"/>
    <w:rsid w:val="005E39B2"/>
    <w:rsid w:val="005E3B94"/>
    <w:rsid w:val="005E6396"/>
    <w:rsid w:val="006049F9"/>
    <w:rsid w:val="00610478"/>
    <w:rsid w:val="0061086A"/>
    <w:rsid w:val="00620AAF"/>
    <w:rsid w:val="006220F6"/>
    <w:rsid w:val="006241D3"/>
    <w:rsid w:val="00641413"/>
    <w:rsid w:val="00662B40"/>
    <w:rsid w:val="00670D66"/>
    <w:rsid w:val="0067528E"/>
    <w:rsid w:val="00681647"/>
    <w:rsid w:val="006868F5"/>
    <w:rsid w:val="006877D1"/>
    <w:rsid w:val="00690CAA"/>
    <w:rsid w:val="00691F26"/>
    <w:rsid w:val="00693FEA"/>
    <w:rsid w:val="00694733"/>
    <w:rsid w:val="00696D0A"/>
    <w:rsid w:val="00696DB2"/>
    <w:rsid w:val="0069761C"/>
    <w:rsid w:val="006B4B26"/>
    <w:rsid w:val="006C5685"/>
    <w:rsid w:val="006C64F1"/>
    <w:rsid w:val="006C702F"/>
    <w:rsid w:val="006D00F2"/>
    <w:rsid w:val="006E0C7D"/>
    <w:rsid w:val="006E1E6A"/>
    <w:rsid w:val="006E5246"/>
    <w:rsid w:val="006E6BC2"/>
    <w:rsid w:val="006F28F1"/>
    <w:rsid w:val="00724542"/>
    <w:rsid w:val="00725CFE"/>
    <w:rsid w:val="007474EE"/>
    <w:rsid w:val="007555EC"/>
    <w:rsid w:val="00761B2D"/>
    <w:rsid w:val="00772E62"/>
    <w:rsid w:val="00774005"/>
    <w:rsid w:val="00780833"/>
    <w:rsid w:val="00796077"/>
    <w:rsid w:val="007A205E"/>
    <w:rsid w:val="007A2353"/>
    <w:rsid w:val="007A51DC"/>
    <w:rsid w:val="007B784A"/>
    <w:rsid w:val="007D58C4"/>
    <w:rsid w:val="007E1862"/>
    <w:rsid w:val="007E773B"/>
    <w:rsid w:val="007F4112"/>
    <w:rsid w:val="007F5E3C"/>
    <w:rsid w:val="00803F68"/>
    <w:rsid w:val="00817B90"/>
    <w:rsid w:val="00824EBF"/>
    <w:rsid w:val="00833174"/>
    <w:rsid w:val="008333C9"/>
    <w:rsid w:val="00842370"/>
    <w:rsid w:val="00847E46"/>
    <w:rsid w:val="008631A8"/>
    <w:rsid w:val="00865F58"/>
    <w:rsid w:val="0087620C"/>
    <w:rsid w:val="0087668B"/>
    <w:rsid w:val="00883FF8"/>
    <w:rsid w:val="00891887"/>
    <w:rsid w:val="008954FB"/>
    <w:rsid w:val="008A30AC"/>
    <w:rsid w:val="008A6485"/>
    <w:rsid w:val="008B21C3"/>
    <w:rsid w:val="008B7884"/>
    <w:rsid w:val="008D1313"/>
    <w:rsid w:val="008E1D4A"/>
    <w:rsid w:val="008E5734"/>
    <w:rsid w:val="008F2B1A"/>
    <w:rsid w:val="008F5D0C"/>
    <w:rsid w:val="0090378E"/>
    <w:rsid w:val="00911FB4"/>
    <w:rsid w:val="0091310D"/>
    <w:rsid w:val="00913719"/>
    <w:rsid w:val="00926E11"/>
    <w:rsid w:val="00930A0A"/>
    <w:rsid w:val="0093601E"/>
    <w:rsid w:val="00941A68"/>
    <w:rsid w:val="009461FC"/>
    <w:rsid w:val="00954DB1"/>
    <w:rsid w:val="009556E5"/>
    <w:rsid w:val="00956C8A"/>
    <w:rsid w:val="0095709F"/>
    <w:rsid w:val="009613BC"/>
    <w:rsid w:val="009678F8"/>
    <w:rsid w:val="00971DE6"/>
    <w:rsid w:val="00972F37"/>
    <w:rsid w:val="00975A66"/>
    <w:rsid w:val="0097717D"/>
    <w:rsid w:val="00991D9B"/>
    <w:rsid w:val="00992658"/>
    <w:rsid w:val="009A3DCB"/>
    <w:rsid w:val="009A7BCA"/>
    <w:rsid w:val="009B1F00"/>
    <w:rsid w:val="009B4E47"/>
    <w:rsid w:val="009B5F3B"/>
    <w:rsid w:val="009D0DF2"/>
    <w:rsid w:val="009D6DDC"/>
    <w:rsid w:val="009E206D"/>
    <w:rsid w:val="009E48B7"/>
    <w:rsid w:val="009E6BA2"/>
    <w:rsid w:val="009F1274"/>
    <w:rsid w:val="009F2BE6"/>
    <w:rsid w:val="00A100F5"/>
    <w:rsid w:val="00A10710"/>
    <w:rsid w:val="00A148BD"/>
    <w:rsid w:val="00A16C91"/>
    <w:rsid w:val="00A1742E"/>
    <w:rsid w:val="00A211C2"/>
    <w:rsid w:val="00A40871"/>
    <w:rsid w:val="00A41A60"/>
    <w:rsid w:val="00A50A21"/>
    <w:rsid w:val="00A5172A"/>
    <w:rsid w:val="00A572D7"/>
    <w:rsid w:val="00A57301"/>
    <w:rsid w:val="00A7384A"/>
    <w:rsid w:val="00A73E58"/>
    <w:rsid w:val="00A835EC"/>
    <w:rsid w:val="00A93EC0"/>
    <w:rsid w:val="00A94374"/>
    <w:rsid w:val="00A97E02"/>
    <w:rsid w:val="00AB2DC9"/>
    <w:rsid w:val="00AB47CC"/>
    <w:rsid w:val="00AB5FC2"/>
    <w:rsid w:val="00AD0079"/>
    <w:rsid w:val="00AD3810"/>
    <w:rsid w:val="00AD69FE"/>
    <w:rsid w:val="00AE2319"/>
    <w:rsid w:val="00AE3265"/>
    <w:rsid w:val="00AF1593"/>
    <w:rsid w:val="00AF37BC"/>
    <w:rsid w:val="00B028AF"/>
    <w:rsid w:val="00B04170"/>
    <w:rsid w:val="00B04DBF"/>
    <w:rsid w:val="00B27396"/>
    <w:rsid w:val="00B36CA6"/>
    <w:rsid w:val="00B37A27"/>
    <w:rsid w:val="00B404FC"/>
    <w:rsid w:val="00B5319B"/>
    <w:rsid w:val="00B727B7"/>
    <w:rsid w:val="00B75D7E"/>
    <w:rsid w:val="00B7630E"/>
    <w:rsid w:val="00B81FAE"/>
    <w:rsid w:val="00B86060"/>
    <w:rsid w:val="00B86910"/>
    <w:rsid w:val="00B938D0"/>
    <w:rsid w:val="00B968C8"/>
    <w:rsid w:val="00B971F7"/>
    <w:rsid w:val="00BB2752"/>
    <w:rsid w:val="00BB765D"/>
    <w:rsid w:val="00BC60E5"/>
    <w:rsid w:val="00BC6303"/>
    <w:rsid w:val="00BF15EC"/>
    <w:rsid w:val="00BF28E0"/>
    <w:rsid w:val="00BF6370"/>
    <w:rsid w:val="00C15972"/>
    <w:rsid w:val="00C15B87"/>
    <w:rsid w:val="00C17318"/>
    <w:rsid w:val="00C207A1"/>
    <w:rsid w:val="00C218C2"/>
    <w:rsid w:val="00C31D3A"/>
    <w:rsid w:val="00C42676"/>
    <w:rsid w:val="00C66D63"/>
    <w:rsid w:val="00C7354D"/>
    <w:rsid w:val="00C74D77"/>
    <w:rsid w:val="00CB62DE"/>
    <w:rsid w:val="00CC510D"/>
    <w:rsid w:val="00CD4A5A"/>
    <w:rsid w:val="00CD55F8"/>
    <w:rsid w:val="00CE6A93"/>
    <w:rsid w:val="00CF2F33"/>
    <w:rsid w:val="00CF69B8"/>
    <w:rsid w:val="00CF7FD1"/>
    <w:rsid w:val="00D0138B"/>
    <w:rsid w:val="00D039D7"/>
    <w:rsid w:val="00D239BD"/>
    <w:rsid w:val="00D242DA"/>
    <w:rsid w:val="00D34ADE"/>
    <w:rsid w:val="00D35673"/>
    <w:rsid w:val="00D501D0"/>
    <w:rsid w:val="00D57383"/>
    <w:rsid w:val="00D67661"/>
    <w:rsid w:val="00D80036"/>
    <w:rsid w:val="00D8137F"/>
    <w:rsid w:val="00D867A4"/>
    <w:rsid w:val="00D91FE0"/>
    <w:rsid w:val="00D95AB0"/>
    <w:rsid w:val="00DA037B"/>
    <w:rsid w:val="00DC22F8"/>
    <w:rsid w:val="00DC3149"/>
    <w:rsid w:val="00DC3AD5"/>
    <w:rsid w:val="00DC6CAD"/>
    <w:rsid w:val="00DE1C08"/>
    <w:rsid w:val="00DE271D"/>
    <w:rsid w:val="00E015D0"/>
    <w:rsid w:val="00E02C74"/>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768B6"/>
    <w:rsid w:val="00E76ACB"/>
    <w:rsid w:val="00E7783D"/>
    <w:rsid w:val="00E91DB5"/>
    <w:rsid w:val="00E91F0A"/>
    <w:rsid w:val="00E93E2F"/>
    <w:rsid w:val="00E94903"/>
    <w:rsid w:val="00EA05F9"/>
    <w:rsid w:val="00EA39B1"/>
    <w:rsid w:val="00EB1394"/>
    <w:rsid w:val="00EB3BDF"/>
    <w:rsid w:val="00EB6549"/>
    <w:rsid w:val="00EC04BE"/>
    <w:rsid w:val="00EC7222"/>
    <w:rsid w:val="00ED10F1"/>
    <w:rsid w:val="00ED25B1"/>
    <w:rsid w:val="00ED6888"/>
    <w:rsid w:val="00EE763F"/>
    <w:rsid w:val="00F0042D"/>
    <w:rsid w:val="00F01B7B"/>
    <w:rsid w:val="00F14B9E"/>
    <w:rsid w:val="00F205A1"/>
    <w:rsid w:val="00F2245D"/>
    <w:rsid w:val="00F27D9A"/>
    <w:rsid w:val="00F31A42"/>
    <w:rsid w:val="00F44B28"/>
    <w:rsid w:val="00F4657B"/>
    <w:rsid w:val="00F533C3"/>
    <w:rsid w:val="00F61194"/>
    <w:rsid w:val="00F6544C"/>
    <w:rsid w:val="00F70DBB"/>
    <w:rsid w:val="00F72DF8"/>
    <w:rsid w:val="00F76300"/>
    <w:rsid w:val="00F837F4"/>
    <w:rsid w:val="00F97EC8"/>
    <w:rsid w:val="00FA1458"/>
    <w:rsid w:val="00FA14FD"/>
    <w:rsid w:val="00FA7CC9"/>
    <w:rsid w:val="00FB205F"/>
    <w:rsid w:val="00FB355A"/>
    <w:rsid w:val="00FB5488"/>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4BC80"/>
  <w15:docId w15:val="{FB6025FC-B329-4B94-BB3A-B65E18E17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character" w:styleId="UnresolvedMention">
    <w:name w:val="Unresolved Mention"/>
    <w:basedOn w:val="DefaultParagraphFont"/>
    <w:uiPriority w:val="99"/>
    <w:semiHidden/>
    <w:unhideWhenUsed/>
    <w:rsid w:val="00082E5B"/>
    <w:rPr>
      <w:color w:val="605E5C"/>
      <w:shd w:val="clear" w:color="auto" w:fill="E1DFDD"/>
    </w:rPr>
  </w:style>
  <w:style w:type="paragraph" w:styleId="Revision">
    <w:name w:val="Revision"/>
    <w:hidden/>
    <w:uiPriority w:val="99"/>
    <w:semiHidden/>
    <w:rsid w:val="00954DB1"/>
    <w:rPr>
      <w:rFonts w:ascii="Times New Roman" w:hAnsi="Times New Roman"/>
    </w:rPr>
  </w:style>
  <w:style w:type="character" w:styleId="CommentReference">
    <w:name w:val="annotation reference"/>
    <w:basedOn w:val="DefaultParagraphFont"/>
    <w:semiHidden/>
    <w:unhideWhenUsed/>
    <w:rsid w:val="00A5172A"/>
    <w:rPr>
      <w:sz w:val="16"/>
      <w:szCs w:val="16"/>
    </w:rPr>
  </w:style>
  <w:style w:type="paragraph" w:styleId="CommentText">
    <w:name w:val="annotation text"/>
    <w:basedOn w:val="Normal"/>
    <w:link w:val="CommentTextChar"/>
    <w:unhideWhenUsed/>
    <w:rsid w:val="00A5172A"/>
  </w:style>
  <w:style w:type="character" w:customStyle="1" w:styleId="CommentTextChar">
    <w:name w:val="Comment Text Char"/>
    <w:basedOn w:val="DefaultParagraphFont"/>
    <w:link w:val="CommentText"/>
    <w:rsid w:val="00A5172A"/>
    <w:rPr>
      <w:rFonts w:ascii="Times New Roman" w:hAnsi="Times New Roman"/>
    </w:rPr>
  </w:style>
  <w:style w:type="paragraph" w:styleId="CommentSubject">
    <w:name w:val="annotation subject"/>
    <w:basedOn w:val="CommentText"/>
    <w:next w:val="CommentText"/>
    <w:link w:val="CommentSubjectChar"/>
    <w:semiHidden/>
    <w:unhideWhenUsed/>
    <w:rsid w:val="00A5172A"/>
    <w:rPr>
      <w:b/>
      <w:bCs/>
    </w:rPr>
  </w:style>
  <w:style w:type="character" w:customStyle="1" w:styleId="CommentSubjectChar">
    <w:name w:val="Comment Subject Char"/>
    <w:basedOn w:val="CommentTextChar"/>
    <w:link w:val="CommentSubject"/>
    <w:semiHidden/>
    <w:rsid w:val="00A5172A"/>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1169">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17872765">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 w:id="1774939783">
      <w:bodyDiv w:val="1"/>
      <w:marLeft w:val="0"/>
      <w:marRight w:val="0"/>
      <w:marTop w:val="0"/>
      <w:marBottom w:val="0"/>
      <w:divBdr>
        <w:top w:val="none" w:sz="0" w:space="0" w:color="auto"/>
        <w:left w:val="none" w:sz="0" w:space="0" w:color="auto"/>
        <w:bottom w:val="none" w:sz="0" w:space="0" w:color="auto"/>
        <w:right w:val="none" w:sz="0" w:space="0" w:color="auto"/>
      </w:divBdr>
    </w:div>
    <w:div w:id="212055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lia.Boesch@FloridaDEP.gov" TargetMode="External"/><Relationship Id="rId13" Type="http://schemas.openxmlformats.org/officeDocument/2006/relationships/image" Target="media/image3.png"/><Relationship Id="rId18" Type="http://schemas.openxmlformats.org/officeDocument/2006/relationships/hyperlink" Target="mailto:ryan.p.dexter.mil@us.navy.mil"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mailto:Agency_Clerk@dep.state.fl.u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_Clerk@dep.state.fl.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0796D1706B4DFB93F93CDCF3273432"/>
        <w:category>
          <w:name w:val="General"/>
          <w:gallery w:val="placeholder"/>
        </w:category>
        <w:types>
          <w:type w:val="bbPlcHdr"/>
        </w:types>
        <w:behaviors>
          <w:behavior w:val="content"/>
        </w:behaviors>
        <w:guid w:val="{0CD5B717-DB56-4C98-967A-EA0C3D41D812}"/>
      </w:docPartPr>
      <w:docPartBody>
        <w:p w:rsidR="00887ECC" w:rsidRDefault="00887ECC" w:rsidP="00887ECC">
          <w:pPr>
            <w:pStyle w:val="AB0796D1706B4DFB93F93CDCF3273432"/>
          </w:pPr>
          <w:r w:rsidRPr="00B21D8F">
            <w:rPr>
              <w:rFonts w:cs="Times New Roman"/>
              <w:color w:val="E97132" w:themeColor="accent2"/>
            </w:rPr>
            <w:t>[D</w:t>
          </w:r>
          <w:r w:rsidRPr="00B21D8F">
            <w:rPr>
              <w:rStyle w:val="PlaceholderText"/>
              <w:rFonts w:cs="Times New Roman"/>
              <w:color w:val="E97132" w:themeColor="accent2"/>
            </w:rPr>
            <w:t>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Adobe Fan Heiti Std B">
    <w:altName w:val="Yu Gothic"/>
    <w:panose1 w:val="00000000000000000000"/>
    <w:charset w:val="80"/>
    <w:family w:val="swiss"/>
    <w:notTrueType/>
    <w:pitch w:val="variable"/>
    <w:sig w:usb0="00000203" w:usb1="1A0F1900" w:usb2="00000016" w:usb3="00000000" w:csb0="00120005"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ECC"/>
    <w:rsid w:val="00061ACD"/>
    <w:rsid w:val="000F23D5"/>
    <w:rsid w:val="00153B36"/>
    <w:rsid w:val="002D7CFF"/>
    <w:rsid w:val="0030020C"/>
    <w:rsid w:val="0048638F"/>
    <w:rsid w:val="005670CF"/>
    <w:rsid w:val="00690CAA"/>
    <w:rsid w:val="00887ECC"/>
    <w:rsid w:val="008A6485"/>
    <w:rsid w:val="00911FB4"/>
    <w:rsid w:val="00A40871"/>
    <w:rsid w:val="00B028AF"/>
    <w:rsid w:val="00B04DBF"/>
    <w:rsid w:val="00CD4A5A"/>
    <w:rsid w:val="00F54C98"/>
    <w:rsid w:val="00FB2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7ECC"/>
    <w:rPr>
      <w:color w:val="808080"/>
    </w:rPr>
  </w:style>
  <w:style w:type="paragraph" w:customStyle="1" w:styleId="AB0796D1706B4DFB93F93CDCF3273432">
    <w:name w:val="AB0796D1706B4DFB93F93CDCF3273432"/>
    <w:rsid w:val="00887E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E3C1D-DB81-4B12-85C2-8209848A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1799</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12155</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Pakowitz, Christina</cp:lastModifiedBy>
  <cp:revision>3</cp:revision>
  <dcterms:created xsi:type="dcterms:W3CDTF">2025-10-30T18:52:00Z</dcterms:created>
  <dcterms:modified xsi:type="dcterms:W3CDTF">2025-10-31T19:10:00Z</dcterms:modified>
</cp:coreProperties>
</file>