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99E" w:rsidRPr="00BB4966" w:rsidRDefault="0067399E" w:rsidP="0067399E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PERMITTEE</w:t>
      </w:r>
    </w:p>
    <w:p w:rsidR="0067399E" w:rsidRPr="000E77AE" w:rsidRDefault="00A55543" w:rsidP="0067399E">
      <w:pPr>
        <w:widowControl w:val="0"/>
        <w:rPr>
          <w:sz w:val="22"/>
          <w:szCs w:val="22"/>
        </w:rPr>
      </w:pPr>
      <w:r w:rsidRPr="000E77AE">
        <w:rPr>
          <w:sz w:val="22"/>
          <w:szCs w:val="22"/>
        </w:rPr>
        <w:t>Modern Silicone Technologies, Inc.</w:t>
      </w:r>
    </w:p>
    <w:p w:rsidR="0067399E" w:rsidRPr="000E77AE" w:rsidRDefault="00A55543" w:rsidP="0067399E">
      <w:pPr>
        <w:widowControl w:val="0"/>
        <w:rPr>
          <w:sz w:val="22"/>
          <w:szCs w:val="22"/>
        </w:rPr>
      </w:pPr>
      <w:r w:rsidRPr="000E77AE">
        <w:rPr>
          <w:sz w:val="22"/>
          <w:szCs w:val="22"/>
        </w:rPr>
        <w:t>10601 U.S. Highway 19 North</w:t>
      </w:r>
    </w:p>
    <w:p w:rsidR="0067399E" w:rsidRPr="00BB4966" w:rsidRDefault="000E77AE" w:rsidP="0067399E">
      <w:pPr>
        <w:widowControl w:val="0"/>
        <w:spacing w:after="120"/>
        <w:rPr>
          <w:sz w:val="22"/>
          <w:szCs w:val="22"/>
        </w:rPr>
      </w:pPr>
      <w:r w:rsidRPr="000E77AE">
        <w:rPr>
          <w:sz w:val="22"/>
          <w:szCs w:val="22"/>
        </w:rPr>
        <w:t>Pinellas Park, FL  33782</w:t>
      </w:r>
    </w:p>
    <w:p w:rsidR="0067399E" w:rsidRPr="00BB4966" w:rsidRDefault="0067399E" w:rsidP="0067399E">
      <w:pPr>
        <w:pStyle w:val="Heading5"/>
        <w:keepNext w:val="0"/>
        <w:spacing w:before="60"/>
        <w:jc w:val="left"/>
        <w:rPr>
          <w:caps/>
          <w:szCs w:val="22"/>
        </w:rPr>
      </w:pPr>
      <w:r w:rsidRPr="00BB4966">
        <w:rPr>
          <w:caps/>
          <w:szCs w:val="22"/>
        </w:rPr>
        <w:t>Permitting Authority</w:t>
      </w:r>
    </w:p>
    <w:p w:rsidR="0067399E" w:rsidRPr="00BB4966" w:rsidRDefault="0067399E" w:rsidP="0067399E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Florida Department of Environmental Protection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67399E" w:rsidRPr="00BB4966" w:rsidRDefault="0067399E" w:rsidP="0067399E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 xml:space="preserve">Air </w:t>
      </w:r>
      <w:r>
        <w:rPr>
          <w:sz w:val="22"/>
          <w:szCs w:val="22"/>
        </w:rPr>
        <w:t>and Solid Waste Permitting</w:t>
      </w:r>
    </w:p>
    <w:p w:rsidR="0067399E" w:rsidRPr="00BB4966" w:rsidRDefault="0067399E" w:rsidP="0067399E">
      <w:r w:rsidRPr="00BB4966">
        <w:rPr>
          <w:sz w:val="22"/>
          <w:szCs w:val="22"/>
        </w:rPr>
        <w:t>Southwest District</w:t>
      </w:r>
    </w:p>
    <w:p w:rsidR="0067399E" w:rsidRPr="00BB4966" w:rsidRDefault="0067399E" w:rsidP="0067399E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13051 North Telecom Parkway</w:t>
      </w:r>
      <w:r w:rsidRPr="00BB4966">
        <w:rPr>
          <w:sz w:val="22"/>
          <w:szCs w:val="22"/>
          <w:shd w:val="clear" w:color="auto" w:fill="FBD4B4"/>
        </w:rPr>
        <w:t xml:space="preserve"> </w:t>
      </w:r>
    </w:p>
    <w:p w:rsidR="0067399E" w:rsidRPr="00BB4966" w:rsidRDefault="0067399E" w:rsidP="0067399E">
      <w:pPr>
        <w:rPr>
          <w:sz w:val="22"/>
          <w:szCs w:val="22"/>
          <w:shd w:val="clear" w:color="auto" w:fill="FBD4B4"/>
        </w:rPr>
      </w:pPr>
      <w:r w:rsidRPr="00BB4966">
        <w:rPr>
          <w:sz w:val="22"/>
          <w:szCs w:val="22"/>
        </w:rPr>
        <w:t>Temple Terrace, Florida 33637-7600</w:t>
      </w:r>
    </w:p>
    <w:p w:rsidR="0067399E" w:rsidRPr="00BB4966" w:rsidRDefault="0067399E" w:rsidP="0067399E"/>
    <w:p w:rsidR="0067399E" w:rsidRPr="00BB4966" w:rsidRDefault="0067399E" w:rsidP="0067399E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PROJECT</w:t>
      </w:r>
    </w:p>
    <w:p w:rsidR="0067399E" w:rsidRPr="000E77AE" w:rsidRDefault="0067399E" w:rsidP="0067399E">
      <w:pPr>
        <w:widowControl w:val="0"/>
        <w:rPr>
          <w:sz w:val="22"/>
          <w:szCs w:val="22"/>
        </w:rPr>
      </w:pPr>
      <w:r w:rsidRPr="000E77AE">
        <w:rPr>
          <w:sz w:val="22"/>
          <w:szCs w:val="22"/>
        </w:rPr>
        <w:t xml:space="preserve">Air Permit Nos. </w:t>
      </w:r>
      <w:r w:rsidR="000E77AE" w:rsidRPr="000E77AE">
        <w:rPr>
          <w:sz w:val="22"/>
          <w:szCs w:val="22"/>
        </w:rPr>
        <w:t>1030563-001</w:t>
      </w:r>
      <w:r w:rsidRPr="000E77AE">
        <w:rPr>
          <w:sz w:val="22"/>
          <w:szCs w:val="22"/>
        </w:rPr>
        <w:t xml:space="preserve">-AC and </w:t>
      </w:r>
      <w:r w:rsidR="000E77AE" w:rsidRPr="000E77AE">
        <w:rPr>
          <w:sz w:val="22"/>
          <w:szCs w:val="22"/>
        </w:rPr>
        <w:t>1030563-002</w:t>
      </w:r>
      <w:r w:rsidRPr="000E77AE">
        <w:rPr>
          <w:sz w:val="22"/>
          <w:szCs w:val="22"/>
        </w:rPr>
        <w:t>-AO</w:t>
      </w:r>
    </w:p>
    <w:p w:rsidR="0067399E" w:rsidRPr="000E77AE" w:rsidRDefault="0067399E" w:rsidP="0067399E">
      <w:pPr>
        <w:widowControl w:val="0"/>
        <w:rPr>
          <w:sz w:val="22"/>
          <w:szCs w:val="22"/>
        </w:rPr>
      </w:pPr>
      <w:r w:rsidRPr="000E77AE">
        <w:rPr>
          <w:sz w:val="22"/>
          <w:szCs w:val="22"/>
        </w:rPr>
        <w:t>Minor Air Construction and Operation Permits</w:t>
      </w:r>
    </w:p>
    <w:p w:rsidR="0067399E" w:rsidRPr="00BB4966" w:rsidRDefault="000E77AE" w:rsidP="0067399E">
      <w:pPr>
        <w:widowControl w:val="0"/>
        <w:rPr>
          <w:sz w:val="22"/>
          <w:szCs w:val="22"/>
        </w:rPr>
      </w:pPr>
      <w:r w:rsidRPr="000E77AE">
        <w:rPr>
          <w:sz w:val="22"/>
          <w:szCs w:val="22"/>
        </w:rPr>
        <w:t>Pinellas Park Facility</w:t>
      </w:r>
    </w:p>
    <w:p w:rsidR="0067399E" w:rsidRPr="00BB4966" w:rsidRDefault="000E77AE" w:rsidP="0067399E">
      <w:pPr>
        <w:pStyle w:val="BodyText"/>
        <w:spacing w:before="120"/>
        <w:rPr>
          <w:szCs w:val="22"/>
        </w:rPr>
      </w:pPr>
      <w:r>
        <w:rPr>
          <w:szCs w:val="22"/>
        </w:rPr>
        <w:t>After-the-fact construction and operation of a plastic injection molding facility</w:t>
      </w:r>
      <w:r w:rsidR="0067399E" w:rsidRPr="00BB4966">
        <w:rPr>
          <w:szCs w:val="22"/>
        </w:rPr>
        <w:t>.</w:t>
      </w:r>
    </w:p>
    <w:p w:rsidR="0067399E" w:rsidRPr="00BB4966" w:rsidRDefault="0067399E" w:rsidP="0067399E">
      <w:pPr>
        <w:pStyle w:val="Heading5"/>
        <w:keepNext w:val="0"/>
        <w:spacing w:before="60"/>
        <w:jc w:val="left"/>
        <w:rPr>
          <w:szCs w:val="22"/>
        </w:rPr>
      </w:pPr>
      <w:r w:rsidRPr="00BB4966">
        <w:rPr>
          <w:szCs w:val="22"/>
        </w:rPr>
        <w:t>NOTICE AND PUBLICATION</w:t>
      </w:r>
    </w:p>
    <w:p w:rsidR="0067399E" w:rsidRPr="00BB4966" w:rsidRDefault="0067399E" w:rsidP="0067399E">
      <w:pPr>
        <w:spacing w:after="120"/>
        <w:rPr>
          <w:sz w:val="22"/>
          <w:szCs w:val="22"/>
        </w:rPr>
      </w:pPr>
      <w:r w:rsidRPr="00BB4966">
        <w:rPr>
          <w:sz w:val="22"/>
          <w:szCs w:val="22"/>
        </w:rPr>
        <w:t xml:space="preserve">The Permitting Authority distributed a draft minor air construction and operation permit package on </w:t>
      </w:r>
      <w:r w:rsidR="000E77AE">
        <w:rPr>
          <w:sz w:val="22"/>
          <w:szCs w:val="22"/>
        </w:rPr>
        <w:t>December 10, 2014</w:t>
      </w:r>
      <w:r w:rsidRPr="00BB4966">
        <w:rPr>
          <w:sz w:val="22"/>
          <w:szCs w:val="22"/>
        </w:rPr>
        <w:t xml:space="preserve">.  The applicant published the Public Notice in </w:t>
      </w:r>
      <w:r w:rsidR="000E77AE">
        <w:rPr>
          <w:sz w:val="22"/>
          <w:szCs w:val="22"/>
          <w:u w:val="single"/>
        </w:rPr>
        <w:t>The Tampa Tribune</w:t>
      </w:r>
      <w:r w:rsidRPr="00BB4966">
        <w:rPr>
          <w:sz w:val="22"/>
          <w:szCs w:val="22"/>
        </w:rPr>
        <w:t xml:space="preserve"> on </w:t>
      </w:r>
      <w:r w:rsidR="000E77AE">
        <w:rPr>
          <w:sz w:val="22"/>
          <w:szCs w:val="22"/>
        </w:rPr>
        <w:t>January 8, 2015</w:t>
      </w:r>
      <w:r w:rsidRPr="00BB4966">
        <w:rPr>
          <w:sz w:val="22"/>
          <w:szCs w:val="22"/>
        </w:rPr>
        <w:t xml:space="preserve">.  The Permitting Authority received the proof of publication on </w:t>
      </w:r>
      <w:r w:rsidR="000E77AE">
        <w:rPr>
          <w:sz w:val="22"/>
          <w:szCs w:val="22"/>
        </w:rPr>
        <w:t>January 12, 2015</w:t>
      </w:r>
      <w:r w:rsidRPr="000E77AE">
        <w:rPr>
          <w:sz w:val="22"/>
          <w:szCs w:val="22"/>
        </w:rPr>
        <w:t xml:space="preserve">.  No requests for administrative hearings or requests for extensions of time to file a petition for administrative hearing were received.  </w:t>
      </w:r>
    </w:p>
    <w:p w:rsidR="0067399E" w:rsidRPr="00BB4966" w:rsidRDefault="0067399E" w:rsidP="0067399E">
      <w:pPr>
        <w:pStyle w:val="Heading1"/>
        <w:keepNext w:val="0"/>
        <w:spacing w:before="60"/>
        <w:rPr>
          <w:szCs w:val="22"/>
        </w:rPr>
      </w:pPr>
      <w:r w:rsidRPr="00BB4966">
        <w:rPr>
          <w:szCs w:val="22"/>
        </w:rPr>
        <w:t>COMMENTS</w:t>
      </w:r>
    </w:p>
    <w:p w:rsidR="0067399E" w:rsidRPr="00BB4966" w:rsidRDefault="0067399E" w:rsidP="0067399E">
      <w:pPr>
        <w:pStyle w:val="BodyText3"/>
        <w:jc w:val="left"/>
        <w:rPr>
          <w:szCs w:val="22"/>
        </w:rPr>
      </w:pPr>
      <w:r w:rsidRPr="00BB4966">
        <w:rPr>
          <w:szCs w:val="22"/>
        </w:rPr>
        <w:t xml:space="preserve">No comments on the draft permits were received from the public, the </w:t>
      </w:r>
      <w:r w:rsidRPr="000E77AE">
        <w:rPr>
          <w:szCs w:val="22"/>
        </w:rPr>
        <w:t>Local Air Program</w:t>
      </w:r>
      <w:r w:rsidRPr="00BB4966">
        <w:rPr>
          <w:szCs w:val="22"/>
        </w:rPr>
        <w:t>, or the applicant.</w:t>
      </w:r>
    </w:p>
    <w:p w:rsidR="0067399E" w:rsidRPr="00BB4966" w:rsidRDefault="0067399E" w:rsidP="0067399E">
      <w:pPr>
        <w:pStyle w:val="Heading1"/>
        <w:rPr>
          <w:szCs w:val="22"/>
        </w:rPr>
      </w:pPr>
      <w:r w:rsidRPr="00BB4966">
        <w:rPr>
          <w:szCs w:val="22"/>
        </w:rPr>
        <w:t>CONCLUSION</w:t>
      </w:r>
    </w:p>
    <w:p w:rsidR="0067399E" w:rsidRPr="00BB4966" w:rsidRDefault="0067399E" w:rsidP="0067399E">
      <w:pPr>
        <w:tabs>
          <w:tab w:val="left" w:pos="-720"/>
        </w:tabs>
        <w:suppressAutoHyphens/>
        <w:rPr>
          <w:sz w:val="22"/>
        </w:rPr>
      </w:pPr>
      <w:r w:rsidRPr="003A4880">
        <w:rPr>
          <w:sz w:val="22"/>
        </w:rPr>
        <w:t>No changes were made to the draft permits.  The permitting authority hereby issues the FINAL Permit, with no changes.</w:t>
      </w:r>
    </w:p>
    <w:p w:rsidR="0067399E" w:rsidRPr="00BB4966" w:rsidRDefault="0067399E" w:rsidP="0067399E">
      <w:pPr>
        <w:pStyle w:val="BodyText3"/>
        <w:jc w:val="left"/>
        <w:rPr>
          <w:szCs w:val="22"/>
        </w:rPr>
      </w:pPr>
    </w:p>
    <w:p w:rsidR="006F2381" w:rsidRDefault="006F2381">
      <w:bookmarkStart w:id="0" w:name="_GoBack"/>
      <w:bookmarkEnd w:id="0"/>
    </w:p>
    <w:sectPr w:rsidR="006F2381" w:rsidSect="00E0303E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D96" w:rsidRDefault="00A55543">
      <w:r>
        <w:separator/>
      </w:r>
    </w:p>
  </w:endnote>
  <w:endnote w:type="continuationSeparator" w:id="0">
    <w:p w:rsidR="00445D96" w:rsidRDefault="00A5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6E" w:rsidRPr="003A4880" w:rsidRDefault="003A4880" w:rsidP="00E0303E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3A4880">
      <w:rPr>
        <w:rStyle w:val="PageNumber"/>
      </w:rPr>
      <w:t>Modern Silicone Technologies, Inc.</w:t>
    </w:r>
    <w:r w:rsidR="0067399E" w:rsidRPr="003A4880">
      <w:rPr>
        <w:rStyle w:val="PageNumber"/>
        <w:color w:val="FF0000"/>
      </w:rPr>
      <w:tab/>
    </w:r>
    <w:r w:rsidR="0067399E" w:rsidRPr="003A4880">
      <w:rPr>
        <w:rStyle w:val="PageNumber"/>
      </w:rPr>
      <w:t xml:space="preserve">Air Permit Nos. </w:t>
    </w:r>
    <w:r w:rsidRPr="003A4880">
      <w:rPr>
        <w:rStyle w:val="PageNumber"/>
      </w:rPr>
      <w:t>1030563-001</w:t>
    </w:r>
    <w:r w:rsidR="0067399E" w:rsidRPr="003A4880">
      <w:rPr>
        <w:rStyle w:val="PageNumber"/>
      </w:rPr>
      <w:t xml:space="preserve">-AC and </w:t>
    </w:r>
    <w:r w:rsidRPr="003A4880">
      <w:rPr>
        <w:rStyle w:val="PageNumber"/>
      </w:rPr>
      <w:t>1030563-002-</w:t>
    </w:r>
    <w:r w:rsidR="0067399E" w:rsidRPr="003A4880">
      <w:rPr>
        <w:rStyle w:val="PageNumber"/>
      </w:rPr>
      <w:t>AO</w:t>
    </w:r>
  </w:p>
  <w:p w:rsidR="00E8406E" w:rsidRPr="00032DC0" w:rsidRDefault="003A4880" w:rsidP="00E0303E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3A4880">
      <w:rPr>
        <w:rStyle w:val="PageNumber"/>
      </w:rPr>
      <w:t>Pinellas Park Facility</w:t>
    </w:r>
    <w:r w:rsidR="0067399E" w:rsidRPr="003A4880">
      <w:rPr>
        <w:rStyle w:val="PageNumber"/>
      </w:rPr>
      <w:tab/>
    </w:r>
    <w:r w:rsidR="0067399E" w:rsidRPr="003A4880">
      <w:t>Air Construction and Operation</w:t>
    </w:r>
    <w:r w:rsidR="0067399E" w:rsidRPr="00032DC0">
      <w:t xml:space="preserve"> Permits</w:t>
    </w:r>
  </w:p>
  <w:p w:rsidR="004331B5" w:rsidRPr="00BB4966" w:rsidRDefault="003A4880" w:rsidP="004331B5">
    <w:pPr>
      <w:pBdr>
        <w:top w:val="single" w:sz="8" w:space="1" w:color="auto"/>
      </w:pBdr>
      <w:tabs>
        <w:tab w:val="left" w:pos="5310"/>
      </w:tabs>
      <w:rPr>
        <w:rStyle w:val="PageNumber"/>
      </w:rPr>
    </w:pPr>
  </w:p>
  <w:p w:rsidR="00E8406E" w:rsidRPr="00BB4966" w:rsidRDefault="0067399E" w:rsidP="00AB461A">
    <w:pPr>
      <w:pBdr>
        <w:top w:val="single" w:sz="8" w:space="1" w:color="auto"/>
      </w:pBdr>
      <w:tabs>
        <w:tab w:val="left" w:pos="7344"/>
      </w:tabs>
      <w:jc w:val="center"/>
    </w:pPr>
    <w:r w:rsidRPr="00BB4966">
      <w:t xml:space="preserve">Page </w:t>
    </w:r>
    <w:r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PAGE </w:instrText>
    </w:r>
    <w:r w:rsidRPr="00BB4966">
      <w:rPr>
        <w:rStyle w:val="PageNumber"/>
      </w:rPr>
      <w:fldChar w:fldCharType="separate"/>
    </w:r>
    <w:r w:rsidR="003A4880">
      <w:rPr>
        <w:rStyle w:val="PageNumber"/>
        <w:noProof/>
      </w:rPr>
      <w:t>1</w:t>
    </w:r>
    <w:r w:rsidRPr="00BB4966">
      <w:rPr>
        <w:rStyle w:val="PageNumber"/>
      </w:rPr>
      <w:fldChar w:fldCharType="end"/>
    </w:r>
    <w:r w:rsidRPr="00BB4966">
      <w:rPr>
        <w:rStyle w:val="PageNumber"/>
      </w:rPr>
      <w:t xml:space="preserve"> of </w:t>
    </w:r>
    <w:r w:rsidRPr="00BB4966">
      <w:rPr>
        <w:rStyle w:val="PageNumber"/>
      </w:rPr>
      <w:fldChar w:fldCharType="begin"/>
    </w:r>
    <w:r w:rsidRPr="00BB4966">
      <w:rPr>
        <w:rStyle w:val="PageNumber"/>
      </w:rPr>
      <w:instrText xml:space="preserve"> NUMPAGES </w:instrText>
    </w:r>
    <w:r w:rsidRPr="00BB4966">
      <w:rPr>
        <w:rStyle w:val="PageNumber"/>
      </w:rPr>
      <w:fldChar w:fldCharType="separate"/>
    </w:r>
    <w:r w:rsidR="003A4880">
      <w:rPr>
        <w:rStyle w:val="PageNumber"/>
        <w:noProof/>
      </w:rPr>
      <w:t>1</w:t>
    </w:r>
    <w:r w:rsidRPr="00BB4966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D96" w:rsidRDefault="00A55543">
      <w:r>
        <w:separator/>
      </w:r>
    </w:p>
  </w:footnote>
  <w:footnote w:type="continuationSeparator" w:id="0">
    <w:p w:rsidR="00445D96" w:rsidRDefault="00A55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6E" w:rsidRPr="00BB4966" w:rsidRDefault="0067399E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BB4966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99E"/>
    <w:rsid w:val="000E77AE"/>
    <w:rsid w:val="003A4880"/>
    <w:rsid w:val="00445D96"/>
    <w:rsid w:val="0067399E"/>
    <w:rsid w:val="006F2381"/>
    <w:rsid w:val="00A5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221794-6A08-4D9D-BCA7-F05F0D4D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7399E"/>
    <w:pPr>
      <w:keepNext/>
      <w:spacing w:before="120" w:after="120"/>
      <w:outlineLvl w:val="0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67399E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399E"/>
    <w:rPr>
      <w:rFonts w:ascii="Times New Roman" w:eastAsia="Times New Roman" w:hAnsi="Times New Roman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rsid w:val="0067399E"/>
    <w:rPr>
      <w:rFonts w:ascii="Times New Roman" w:eastAsia="Arial Unicode MS" w:hAnsi="Times New Roman" w:cs="Times New Roman"/>
      <w:b/>
      <w:bCs/>
      <w:szCs w:val="20"/>
    </w:rPr>
  </w:style>
  <w:style w:type="paragraph" w:styleId="Header">
    <w:name w:val="header"/>
    <w:basedOn w:val="Normal"/>
    <w:link w:val="HeaderChar"/>
    <w:rsid w:val="006739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7399E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67399E"/>
  </w:style>
  <w:style w:type="paragraph" w:styleId="BodyText">
    <w:name w:val="Body Text"/>
    <w:aliases w:val="SCA Body Text,SCA Body Text1,SCA Body Text2,SCA Body Text11"/>
    <w:basedOn w:val="Normal"/>
    <w:link w:val="BodyTextChar"/>
    <w:rsid w:val="0067399E"/>
    <w:pPr>
      <w:spacing w:after="120"/>
    </w:pPr>
    <w:rPr>
      <w:sz w:val="22"/>
    </w:rPr>
  </w:style>
  <w:style w:type="character" w:customStyle="1" w:styleId="BodyTextChar">
    <w:name w:val="Body Text Char"/>
    <w:aliases w:val="SCA Body Text Char,SCA Body Text1 Char,SCA Body Text2 Char,SCA Body Text11 Char"/>
    <w:basedOn w:val="DefaultParagraphFont"/>
    <w:link w:val="BodyText"/>
    <w:rsid w:val="0067399E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rsid w:val="0067399E"/>
    <w:pPr>
      <w:spacing w:after="120"/>
      <w:jc w:val="both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67399E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3A48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488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Gonzalez, Sara</dc:creator>
  <cp:keywords/>
  <dc:description/>
  <cp:lastModifiedBy>Gonzalez, Sara</cp:lastModifiedBy>
  <cp:revision>3</cp:revision>
  <dcterms:created xsi:type="dcterms:W3CDTF">2015-01-22T13:35:00Z</dcterms:created>
  <dcterms:modified xsi:type="dcterms:W3CDTF">2015-01-22T14:48:00Z</dcterms:modified>
</cp:coreProperties>
</file>