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4FD7" w:rsidRPr="005E71C8" w:rsidRDefault="00294FD7">
      <w:pPr>
        <w:suppressAutoHyphens/>
        <w:rPr>
          <w:rFonts w:ascii="Book Antiqua" w:hAnsi="Book Antiqua"/>
          <w:sz w:val="22"/>
          <w:szCs w:val="22"/>
        </w:rPr>
      </w:pPr>
    </w:p>
    <w:p w:rsidR="00294FD7" w:rsidRPr="003A4208" w:rsidRDefault="00294FD7">
      <w:pPr>
        <w:tabs>
          <w:tab w:val="center" w:pos="4680"/>
        </w:tabs>
        <w:suppressAutoHyphens/>
        <w:rPr>
          <w:rFonts w:ascii="Times New Roman" w:hAnsi="Times New Roman"/>
          <w:b/>
          <w:bCs/>
          <w:sz w:val="22"/>
          <w:szCs w:val="22"/>
        </w:rPr>
      </w:pPr>
      <w:r w:rsidRPr="005E71C8">
        <w:rPr>
          <w:rFonts w:ascii="Book Antiqua" w:hAnsi="Book Antiqua"/>
          <w:sz w:val="22"/>
          <w:szCs w:val="22"/>
        </w:rPr>
        <w:tab/>
      </w:r>
      <w:r w:rsidR="0094484A">
        <w:rPr>
          <w:rFonts w:ascii="Book Antiqua" w:hAnsi="Book Antiqua"/>
          <w:sz w:val="22"/>
          <w:szCs w:val="22"/>
        </w:rPr>
        <w:t xml:space="preserve">               </w:t>
      </w:r>
      <w:r w:rsidRPr="003A4208">
        <w:rPr>
          <w:rFonts w:ascii="Times New Roman" w:hAnsi="Times New Roman"/>
          <w:b/>
          <w:bCs/>
          <w:sz w:val="22"/>
          <w:szCs w:val="22"/>
        </w:rPr>
        <w:t>NOTICE OF PERMIT AMENDMENT</w:t>
      </w:r>
      <w:r w:rsidR="00DC2A03" w:rsidRPr="003A4208">
        <w:rPr>
          <w:rFonts w:ascii="Times New Roman" w:hAnsi="Times New Roman"/>
          <w:b/>
          <w:bCs/>
          <w:sz w:val="22"/>
          <w:szCs w:val="22"/>
        </w:rPr>
        <w:fldChar w:fldCharType="begin"/>
      </w:r>
      <w:r w:rsidRPr="003A4208">
        <w:rPr>
          <w:rFonts w:ascii="Times New Roman" w:hAnsi="Times New Roman"/>
          <w:b/>
          <w:bCs/>
          <w:sz w:val="22"/>
          <w:szCs w:val="22"/>
        </w:rPr>
        <w:instrText xml:space="preserve">PRIVATE </w:instrText>
      </w:r>
      <w:r w:rsidR="00DC2A03" w:rsidRPr="003A4208">
        <w:rPr>
          <w:rFonts w:ascii="Times New Roman" w:hAnsi="Times New Roman"/>
          <w:b/>
          <w:bCs/>
          <w:sz w:val="22"/>
          <w:szCs w:val="22"/>
        </w:rPr>
        <w:fldChar w:fldCharType="end"/>
      </w:r>
    </w:p>
    <w:p w:rsidR="00294FD7" w:rsidRPr="003A4208" w:rsidRDefault="00294FD7">
      <w:pPr>
        <w:tabs>
          <w:tab w:val="left" w:pos="-720"/>
        </w:tabs>
        <w:suppressAutoHyphens/>
        <w:rPr>
          <w:rFonts w:ascii="Times New Roman" w:hAnsi="Times New Roman"/>
          <w:sz w:val="16"/>
          <w:szCs w:val="16"/>
        </w:rPr>
      </w:pPr>
    </w:p>
    <w:p w:rsidR="001A260A" w:rsidRPr="003A4208" w:rsidRDefault="001A260A">
      <w:pPr>
        <w:tabs>
          <w:tab w:val="left" w:pos="-720"/>
        </w:tabs>
        <w:suppressAutoHyphens/>
        <w:rPr>
          <w:rFonts w:ascii="Times New Roman" w:hAnsi="Times New Roman"/>
          <w:sz w:val="16"/>
          <w:szCs w:val="16"/>
        </w:rPr>
      </w:pPr>
    </w:p>
    <w:p w:rsidR="00294FD7" w:rsidRDefault="00D417B5">
      <w:pPr>
        <w:tabs>
          <w:tab w:val="left" w:pos="720"/>
          <w:tab w:val="left" w:pos="4320"/>
        </w:tabs>
        <w:rPr>
          <w:rFonts w:ascii="Times New Roman" w:hAnsi="Times New Roman"/>
          <w:bCs/>
          <w:sz w:val="22"/>
          <w:szCs w:val="22"/>
        </w:rPr>
      </w:pPr>
      <w:r w:rsidRPr="00D417B5">
        <w:rPr>
          <w:rFonts w:ascii="Times New Roman" w:hAnsi="Times New Roman"/>
          <w:bCs/>
          <w:sz w:val="22"/>
          <w:szCs w:val="22"/>
        </w:rPr>
        <w:t xml:space="preserve">Mr. </w:t>
      </w:r>
      <w:r w:rsidR="00886FE2">
        <w:rPr>
          <w:rFonts w:ascii="Times New Roman" w:hAnsi="Times New Roman"/>
          <w:bCs/>
          <w:sz w:val="22"/>
          <w:szCs w:val="22"/>
        </w:rPr>
        <w:t>Todd Cannon, Senior Vice President</w:t>
      </w:r>
    </w:p>
    <w:p w:rsidR="00886FE2" w:rsidRPr="00D417B5" w:rsidRDefault="00886FE2">
      <w:pPr>
        <w:tabs>
          <w:tab w:val="left" w:pos="720"/>
          <w:tab w:val="left" w:pos="4320"/>
        </w:tabs>
        <w:rPr>
          <w:rFonts w:ascii="Times New Roman" w:hAnsi="Times New Roman"/>
          <w:sz w:val="22"/>
          <w:szCs w:val="22"/>
        </w:rPr>
      </w:pPr>
      <w:proofErr w:type="gramStart"/>
      <w:r>
        <w:rPr>
          <w:rFonts w:ascii="Times New Roman" w:hAnsi="Times New Roman"/>
          <w:bCs/>
          <w:sz w:val="22"/>
          <w:szCs w:val="22"/>
        </w:rPr>
        <w:t>and</w:t>
      </w:r>
      <w:proofErr w:type="gramEnd"/>
      <w:r>
        <w:rPr>
          <w:rFonts w:ascii="Times New Roman" w:hAnsi="Times New Roman"/>
          <w:bCs/>
          <w:sz w:val="22"/>
          <w:szCs w:val="22"/>
        </w:rPr>
        <w:t xml:space="preserve"> Chief Operating Officer</w:t>
      </w:r>
    </w:p>
    <w:p w:rsidR="00294FD7" w:rsidRPr="00D417B5" w:rsidRDefault="00886FE2">
      <w:pPr>
        <w:tabs>
          <w:tab w:val="left" w:pos="720"/>
          <w:tab w:val="left" w:pos="4320"/>
        </w:tabs>
        <w:rPr>
          <w:rFonts w:ascii="Times New Roman" w:hAnsi="Times New Roman"/>
          <w:bCs/>
          <w:sz w:val="22"/>
          <w:szCs w:val="22"/>
        </w:rPr>
      </w:pPr>
      <w:r>
        <w:rPr>
          <w:rFonts w:ascii="Times New Roman" w:hAnsi="Times New Roman"/>
          <w:bCs/>
          <w:sz w:val="22"/>
          <w:szCs w:val="22"/>
        </w:rPr>
        <w:t>Vecenergy</w:t>
      </w:r>
    </w:p>
    <w:p w:rsidR="00294FD7" w:rsidRPr="00D417B5" w:rsidRDefault="00886FE2">
      <w:pPr>
        <w:tabs>
          <w:tab w:val="left" w:pos="720"/>
          <w:tab w:val="left" w:pos="5040"/>
        </w:tabs>
        <w:rPr>
          <w:rFonts w:ascii="Times New Roman" w:hAnsi="Times New Roman"/>
          <w:sz w:val="22"/>
          <w:szCs w:val="22"/>
        </w:rPr>
      </w:pPr>
      <w:r>
        <w:rPr>
          <w:rFonts w:ascii="Times New Roman" w:hAnsi="Times New Roman"/>
          <w:bCs/>
          <w:sz w:val="22"/>
          <w:szCs w:val="22"/>
        </w:rPr>
        <w:t>1600 SE 17</w:t>
      </w:r>
      <w:r w:rsidRPr="00886FE2">
        <w:rPr>
          <w:rFonts w:ascii="Times New Roman" w:hAnsi="Times New Roman"/>
          <w:bCs/>
          <w:sz w:val="22"/>
          <w:szCs w:val="22"/>
          <w:vertAlign w:val="superscript"/>
        </w:rPr>
        <w:t>th</w:t>
      </w:r>
      <w:r>
        <w:rPr>
          <w:rFonts w:ascii="Times New Roman" w:hAnsi="Times New Roman"/>
          <w:bCs/>
          <w:sz w:val="22"/>
          <w:szCs w:val="22"/>
        </w:rPr>
        <w:t xml:space="preserve"> Street Causeway, Suite 400</w:t>
      </w:r>
    </w:p>
    <w:p w:rsidR="00294FD7" w:rsidRPr="003A4208" w:rsidRDefault="00886FE2">
      <w:pPr>
        <w:tabs>
          <w:tab w:val="left" w:pos="-720"/>
        </w:tabs>
        <w:suppressAutoHyphens/>
        <w:rPr>
          <w:rFonts w:ascii="Times New Roman" w:hAnsi="Times New Roman"/>
          <w:sz w:val="22"/>
          <w:szCs w:val="22"/>
        </w:rPr>
      </w:pPr>
      <w:r>
        <w:rPr>
          <w:rFonts w:ascii="Times New Roman" w:hAnsi="Times New Roman"/>
          <w:bCs/>
          <w:sz w:val="22"/>
          <w:szCs w:val="22"/>
        </w:rPr>
        <w:t>Fort Lauderdale, Florida 33316</w:t>
      </w:r>
    </w:p>
    <w:p w:rsidR="00294FD7" w:rsidRPr="003A4208" w:rsidRDefault="00294FD7">
      <w:pPr>
        <w:tabs>
          <w:tab w:val="left" w:pos="-720"/>
        </w:tabs>
        <w:suppressAutoHyphens/>
        <w:rPr>
          <w:rFonts w:ascii="Times New Roman" w:hAnsi="Times New Roman"/>
          <w:sz w:val="22"/>
          <w:szCs w:val="22"/>
        </w:rPr>
      </w:pPr>
    </w:p>
    <w:p w:rsidR="00294FD7" w:rsidRPr="003A4208" w:rsidRDefault="00294FD7">
      <w:pPr>
        <w:tabs>
          <w:tab w:val="left" w:pos="-720"/>
          <w:tab w:val="left" w:pos="540"/>
        </w:tabs>
        <w:suppressAutoHyphens/>
        <w:rPr>
          <w:rFonts w:ascii="Times New Roman" w:hAnsi="Times New Roman"/>
          <w:bCs/>
          <w:sz w:val="22"/>
          <w:szCs w:val="22"/>
        </w:rPr>
      </w:pPr>
      <w:r w:rsidRPr="003A4208">
        <w:rPr>
          <w:rFonts w:ascii="Times New Roman" w:hAnsi="Times New Roman"/>
          <w:sz w:val="22"/>
          <w:szCs w:val="22"/>
        </w:rPr>
        <w:t xml:space="preserve">Re: </w:t>
      </w:r>
      <w:r w:rsidR="001A260A" w:rsidRPr="003A4208">
        <w:rPr>
          <w:rFonts w:ascii="Times New Roman" w:hAnsi="Times New Roman"/>
          <w:sz w:val="22"/>
          <w:szCs w:val="22"/>
        </w:rPr>
        <w:tab/>
      </w:r>
      <w:r w:rsidRPr="003A4208">
        <w:rPr>
          <w:rFonts w:ascii="Times New Roman" w:hAnsi="Times New Roman"/>
          <w:sz w:val="22"/>
          <w:szCs w:val="22"/>
        </w:rPr>
        <w:t xml:space="preserve">DEP </w:t>
      </w:r>
      <w:r w:rsidR="00973E38" w:rsidRPr="003A4208">
        <w:rPr>
          <w:rFonts w:ascii="Times New Roman" w:hAnsi="Times New Roman"/>
          <w:sz w:val="22"/>
          <w:szCs w:val="22"/>
        </w:rPr>
        <w:t xml:space="preserve">Project </w:t>
      </w:r>
      <w:r w:rsidRPr="003A4208">
        <w:rPr>
          <w:rFonts w:ascii="Times New Roman" w:hAnsi="Times New Roman"/>
          <w:sz w:val="22"/>
          <w:szCs w:val="22"/>
        </w:rPr>
        <w:t xml:space="preserve">File No.: </w:t>
      </w:r>
      <w:r w:rsidR="00886FE2">
        <w:rPr>
          <w:rFonts w:ascii="Times New Roman" w:hAnsi="Times New Roman"/>
          <w:bCs/>
          <w:sz w:val="22"/>
          <w:szCs w:val="22"/>
        </w:rPr>
        <w:t>0810233</w:t>
      </w:r>
      <w:r w:rsidR="00D417B5">
        <w:rPr>
          <w:rFonts w:ascii="Times New Roman" w:hAnsi="Times New Roman"/>
          <w:bCs/>
          <w:sz w:val="22"/>
          <w:szCs w:val="22"/>
        </w:rPr>
        <w:t>-002</w:t>
      </w:r>
      <w:r w:rsidRPr="003A4208">
        <w:rPr>
          <w:rFonts w:ascii="Times New Roman" w:hAnsi="Times New Roman"/>
          <w:bCs/>
          <w:sz w:val="22"/>
          <w:szCs w:val="22"/>
        </w:rPr>
        <w:t>-A</w:t>
      </w:r>
      <w:r w:rsidR="00F548C5" w:rsidRPr="003A4208">
        <w:rPr>
          <w:rFonts w:ascii="Times New Roman" w:hAnsi="Times New Roman"/>
          <w:bCs/>
          <w:sz w:val="22"/>
          <w:szCs w:val="22"/>
        </w:rPr>
        <w:t>C</w:t>
      </w:r>
      <w:r w:rsidR="001A260A" w:rsidRPr="003A4208">
        <w:rPr>
          <w:rFonts w:ascii="Times New Roman" w:hAnsi="Times New Roman"/>
          <w:bCs/>
          <w:sz w:val="22"/>
          <w:szCs w:val="22"/>
        </w:rPr>
        <w:t xml:space="preserve">   </w:t>
      </w:r>
    </w:p>
    <w:p w:rsidR="001A260A" w:rsidRPr="003A4208" w:rsidRDefault="001A260A">
      <w:pPr>
        <w:tabs>
          <w:tab w:val="left" w:pos="-720"/>
          <w:tab w:val="left" w:pos="540"/>
        </w:tabs>
        <w:suppressAutoHyphens/>
        <w:rPr>
          <w:rFonts w:ascii="Times New Roman" w:hAnsi="Times New Roman"/>
          <w:sz w:val="22"/>
          <w:szCs w:val="22"/>
        </w:rPr>
      </w:pPr>
      <w:r w:rsidRPr="003A4208">
        <w:rPr>
          <w:rFonts w:ascii="Times New Roman" w:hAnsi="Times New Roman"/>
          <w:bCs/>
          <w:sz w:val="22"/>
          <w:szCs w:val="22"/>
        </w:rPr>
        <w:tab/>
      </w:r>
      <w:r w:rsidRPr="003A4208">
        <w:rPr>
          <w:rFonts w:ascii="Times New Roman" w:hAnsi="Times New Roman"/>
          <w:sz w:val="22"/>
          <w:szCs w:val="22"/>
        </w:rPr>
        <w:t xml:space="preserve">Extension of Expiration Date of </w:t>
      </w:r>
      <w:r w:rsidR="00B91CBD" w:rsidRPr="003A4208">
        <w:rPr>
          <w:rFonts w:ascii="Times New Roman" w:hAnsi="Times New Roman"/>
          <w:sz w:val="22"/>
          <w:szCs w:val="22"/>
        </w:rPr>
        <w:t xml:space="preserve">Air </w:t>
      </w:r>
      <w:r w:rsidRPr="003A4208">
        <w:rPr>
          <w:rFonts w:ascii="Times New Roman" w:hAnsi="Times New Roman"/>
          <w:sz w:val="22"/>
          <w:szCs w:val="22"/>
        </w:rPr>
        <w:t xml:space="preserve">Construction Permit </w:t>
      </w:r>
      <w:r w:rsidR="00886FE2">
        <w:rPr>
          <w:rFonts w:ascii="Times New Roman" w:hAnsi="Times New Roman"/>
          <w:bCs/>
          <w:sz w:val="22"/>
          <w:szCs w:val="22"/>
        </w:rPr>
        <w:t>0810233</w:t>
      </w:r>
      <w:r w:rsidR="00D417B5">
        <w:rPr>
          <w:rFonts w:ascii="Times New Roman" w:hAnsi="Times New Roman"/>
          <w:bCs/>
          <w:sz w:val="22"/>
          <w:szCs w:val="22"/>
        </w:rPr>
        <w:t>-001</w:t>
      </w:r>
      <w:r w:rsidRPr="003A4208">
        <w:rPr>
          <w:rFonts w:ascii="Times New Roman" w:hAnsi="Times New Roman"/>
          <w:bCs/>
          <w:sz w:val="22"/>
          <w:szCs w:val="22"/>
        </w:rPr>
        <w:t>-AC</w:t>
      </w:r>
    </w:p>
    <w:p w:rsidR="00294FD7" w:rsidRPr="003A4208" w:rsidRDefault="00294FD7" w:rsidP="00F548C5">
      <w:pPr>
        <w:tabs>
          <w:tab w:val="left" w:pos="-720"/>
          <w:tab w:val="left" w:pos="540"/>
        </w:tabs>
        <w:suppressAutoHyphens/>
        <w:rPr>
          <w:rFonts w:ascii="Times New Roman" w:hAnsi="Times New Roman"/>
          <w:sz w:val="22"/>
          <w:szCs w:val="22"/>
        </w:rPr>
      </w:pPr>
      <w:r w:rsidRPr="003A4208">
        <w:rPr>
          <w:rFonts w:ascii="Times New Roman" w:hAnsi="Times New Roman"/>
          <w:sz w:val="22"/>
          <w:szCs w:val="22"/>
        </w:rPr>
        <w:tab/>
      </w:r>
    </w:p>
    <w:p w:rsidR="00294FD7" w:rsidRPr="003A4208" w:rsidRDefault="00294FD7">
      <w:pPr>
        <w:tabs>
          <w:tab w:val="left" w:pos="-720"/>
        </w:tabs>
        <w:suppressAutoHyphens/>
        <w:rPr>
          <w:rFonts w:ascii="Times New Roman" w:hAnsi="Times New Roman"/>
          <w:sz w:val="22"/>
          <w:szCs w:val="22"/>
        </w:rPr>
      </w:pPr>
    </w:p>
    <w:p w:rsidR="00294FD7" w:rsidRPr="003A4208" w:rsidRDefault="00294FD7" w:rsidP="008D4866">
      <w:pPr>
        <w:tabs>
          <w:tab w:val="left" w:pos="-720"/>
        </w:tabs>
        <w:suppressAutoHyphens/>
        <w:rPr>
          <w:rFonts w:ascii="Times New Roman" w:hAnsi="Times New Roman"/>
          <w:sz w:val="22"/>
          <w:szCs w:val="22"/>
        </w:rPr>
      </w:pPr>
      <w:r w:rsidRPr="003A4208">
        <w:rPr>
          <w:rFonts w:ascii="Times New Roman" w:hAnsi="Times New Roman"/>
          <w:sz w:val="22"/>
          <w:szCs w:val="22"/>
        </w:rPr>
        <w:t xml:space="preserve">Dear </w:t>
      </w:r>
      <w:r w:rsidRPr="003A4208">
        <w:rPr>
          <w:rFonts w:ascii="Times New Roman" w:hAnsi="Times New Roman"/>
          <w:bCs/>
          <w:sz w:val="22"/>
          <w:szCs w:val="22"/>
        </w:rPr>
        <w:t>Mr</w:t>
      </w:r>
      <w:r w:rsidR="00472A1B" w:rsidRPr="003A4208">
        <w:rPr>
          <w:rFonts w:ascii="Times New Roman" w:hAnsi="Times New Roman"/>
          <w:bCs/>
          <w:sz w:val="22"/>
          <w:szCs w:val="22"/>
        </w:rPr>
        <w:t>.</w:t>
      </w:r>
      <w:r w:rsidR="008D4866">
        <w:rPr>
          <w:rFonts w:ascii="Times New Roman" w:hAnsi="Times New Roman"/>
          <w:bCs/>
          <w:sz w:val="22"/>
          <w:szCs w:val="22"/>
        </w:rPr>
        <w:t xml:space="preserve"> </w:t>
      </w:r>
      <w:r w:rsidR="00886FE2">
        <w:rPr>
          <w:rFonts w:ascii="Times New Roman" w:hAnsi="Times New Roman"/>
          <w:bCs/>
          <w:sz w:val="22"/>
          <w:szCs w:val="22"/>
        </w:rPr>
        <w:t>Cannon</w:t>
      </w:r>
      <w:r w:rsidRPr="003A4208">
        <w:rPr>
          <w:rFonts w:ascii="Times New Roman" w:hAnsi="Times New Roman"/>
          <w:bCs/>
          <w:sz w:val="22"/>
          <w:szCs w:val="22"/>
        </w:rPr>
        <w:t>:</w:t>
      </w:r>
    </w:p>
    <w:p w:rsidR="00294FD7" w:rsidRPr="003A4208" w:rsidRDefault="00294FD7" w:rsidP="008D4866">
      <w:pPr>
        <w:tabs>
          <w:tab w:val="left" w:pos="-720"/>
        </w:tabs>
        <w:suppressAutoHyphens/>
        <w:rPr>
          <w:rFonts w:ascii="Times New Roman" w:hAnsi="Times New Roman"/>
          <w:sz w:val="22"/>
          <w:szCs w:val="22"/>
        </w:rPr>
      </w:pPr>
    </w:p>
    <w:p w:rsidR="000E136A" w:rsidRPr="003A4208" w:rsidRDefault="00294FD7" w:rsidP="008D4866">
      <w:pPr>
        <w:pStyle w:val="BodyText"/>
        <w:jc w:val="left"/>
        <w:rPr>
          <w:szCs w:val="22"/>
        </w:rPr>
      </w:pPr>
      <w:r w:rsidRPr="003A4208">
        <w:rPr>
          <w:szCs w:val="22"/>
        </w:rPr>
        <w:t xml:space="preserve">On </w:t>
      </w:r>
      <w:r w:rsidR="008D4866">
        <w:rPr>
          <w:bCs/>
          <w:szCs w:val="22"/>
        </w:rPr>
        <w:t xml:space="preserve">May </w:t>
      </w:r>
      <w:r w:rsidR="00886FE2">
        <w:rPr>
          <w:bCs/>
          <w:szCs w:val="22"/>
        </w:rPr>
        <w:t>19</w:t>
      </w:r>
      <w:r w:rsidR="008D4866">
        <w:rPr>
          <w:bCs/>
          <w:szCs w:val="22"/>
        </w:rPr>
        <w:t>, 2014</w:t>
      </w:r>
      <w:r w:rsidR="008D4866">
        <w:rPr>
          <w:szCs w:val="22"/>
        </w:rPr>
        <w:t xml:space="preserve">, the Department received your letter </w:t>
      </w:r>
      <w:r w:rsidRPr="003A4208">
        <w:rPr>
          <w:szCs w:val="22"/>
        </w:rPr>
        <w:t xml:space="preserve">requesting </w:t>
      </w:r>
      <w:r w:rsidRPr="003A4208">
        <w:rPr>
          <w:bCs/>
          <w:szCs w:val="22"/>
        </w:rPr>
        <w:t>an</w:t>
      </w:r>
      <w:r w:rsidR="00DD3956" w:rsidRPr="003A4208">
        <w:rPr>
          <w:bCs/>
          <w:szCs w:val="22"/>
        </w:rPr>
        <w:t xml:space="preserve"> </w:t>
      </w:r>
      <w:r w:rsidR="00F548C5" w:rsidRPr="003A4208">
        <w:rPr>
          <w:bCs/>
          <w:szCs w:val="22"/>
        </w:rPr>
        <w:t xml:space="preserve">extension of the expiration date of </w:t>
      </w:r>
      <w:r w:rsidR="001A260A" w:rsidRPr="003A4208">
        <w:rPr>
          <w:szCs w:val="22"/>
        </w:rPr>
        <w:t>Air C</w:t>
      </w:r>
      <w:r w:rsidRPr="003A4208">
        <w:rPr>
          <w:szCs w:val="22"/>
        </w:rPr>
        <w:t>onstruction</w:t>
      </w:r>
      <w:r w:rsidR="001A260A" w:rsidRPr="003A4208">
        <w:rPr>
          <w:szCs w:val="22"/>
        </w:rPr>
        <w:t xml:space="preserve"> P</w:t>
      </w:r>
      <w:r w:rsidRPr="003A4208">
        <w:rPr>
          <w:szCs w:val="22"/>
        </w:rPr>
        <w:t xml:space="preserve">ermit </w:t>
      </w:r>
      <w:r w:rsidR="00886FE2">
        <w:rPr>
          <w:bCs/>
          <w:szCs w:val="22"/>
        </w:rPr>
        <w:t>0810233</w:t>
      </w:r>
      <w:r w:rsidR="008D4866">
        <w:rPr>
          <w:bCs/>
          <w:szCs w:val="22"/>
        </w:rPr>
        <w:t>-001</w:t>
      </w:r>
      <w:r w:rsidR="009637D3" w:rsidRPr="003A4208">
        <w:rPr>
          <w:bCs/>
          <w:szCs w:val="22"/>
        </w:rPr>
        <w:t>-AC</w:t>
      </w:r>
      <w:r w:rsidR="008D4866">
        <w:rPr>
          <w:bCs/>
          <w:szCs w:val="22"/>
        </w:rPr>
        <w:t>.</w:t>
      </w:r>
      <w:r w:rsidRPr="003A4208">
        <w:rPr>
          <w:szCs w:val="22"/>
        </w:rPr>
        <w:t xml:space="preserve">  </w:t>
      </w:r>
      <w:r w:rsidR="00886FE2" w:rsidRPr="00C47969">
        <w:rPr>
          <w:szCs w:val="22"/>
        </w:rPr>
        <w:t xml:space="preserve">The letter stated that </w:t>
      </w:r>
      <w:r w:rsidR="00886FE2">
        <w:rPr>
          <w:szCs w:val="22"/>
        </w:rPr>
        <w:t>the facility is still in its conceptual stage and construction has been delayed for a year or two due to economic hardship</w:t>
      </w:r>
      <w:r w:rsidR="00886FE2" w:rsidRPr="00C47969">
        <w:rPr>
          <w:szCs w:val="22"/>
        </w:rPr>
        <w:t xml:space="preserve">.  This permit was issued on </w:t>
      </w:r>
      <w:r w:rsidR="00886FE2">
        <w:rPr>
          <w:bCs/>
          <w:szCs w:val="22"/>
        </w:rPr>
        <w:t>January 19, 2012,</w:t>
      </w:r>
      <w:r w:rsidR="00886FE2" w:rsidRPr="00C47969">
        <w:rPr>
          <w:szCs w:val="22"/>
        </w:rPr>
        <w:t xml:space="preserve"> and is for </w:t>
      </w:r>
      <w:r w:rsidR="00886FE2">
        <w:rPr>
          <w:szCs w:val="22"/>
        </w:rPr>
        <w:t xml:space="preserve">the initial construction of </w:t>
      </w:r>
      <w:r w:rsidR="00886FE2">
        <w:rPr>
          <w:bCs/>
          <w:szCs w:val="22"/>
        </w:rPr>
        <w:t xml:space="preserve">a </w:t>
      </w:r>
      <w:r w:rsidR="00886FE2" w:rsidRPr="00A37090">
        <w:rPr>
          <w:bCs/>
          <w:szCs w:val="22"/>
        </w:rPr>
        <w:t>synthetic non-Title V bulk petroleum, Jet A, diesel, No. 2 fuel oil, denatured ethanol, biodiesel, and gasoline products storage and distribution terminal</w:t>
      </w:r>
      <w:r w:rsidR="00886FE2">
        <w:rPr>
          <w:bCs/>
          <w:szCs w:val="22"/>
        </w:rPr>
        <w:t xml:space="preserve"> at the Port Manatee Terminal site</w:t>
      </w:r>
      <w:r w:rsidR="00886FE2" w:rsidRPr="00C47969">
        <w:rPr>
          <w:bCs/>
          <w:szCs w:val="22"/>
        </w:rPr>
        <w:t>.</w:t>
      </w:r>
      <w:r w:rsidRPr="003A4208">
        <w:rPr>
          <w:szCs w:val="22"/>
        </w:rPr>
        <w:t xml:space="preserve">  </w:t>
      </w:r>
    </w:p>
    <w:p w:rsidR="000E136A" w:rsidRPr="003A4208" w:rsidRDefault="000E136A" w:rsidP="008D4866">
      <w:pPr>
        <w:pStyle w:val="BodyText"/>
        <w:jc w:val="left"/>
        <w:rPr>
          <w:szCs w:val="22"/>
        </w:rPr>
      </w:pPr>
    </w:p>
    <w:p w:rsidR="00294FD7" w:rsidRPr="003A4208" w:rsidRDefault="00294FD7" w:rsidP="008D4866">
      <w:pPr>
        <w:pStyle w:val="BodyText"/>
        <w:jc w:val="left"/>
        <w:rPr>
          <w:szCs w:val="22"/>
        </w:rPr>
      </w:pPr>
      <w:r w:rsidRPr="003A4208">
        <w:rPr>
          <w:szCs w:val="22"/>
        </w:rPr>
        <w:t xml:space="preserve">As requested, the </w:t>
      </w:r>
      <w:r w:rsidR="00606431" w:rsidRPr="003A4208">
        <w:rPr>
          <w:szCs w:val="22"/>
        </w:rPr>
        <w:t xml:space="preserve">expiration date of the above referenced </w:t>
      </w:r>
      <w:r w:rsidR="00B91CBD" w:rsidRPr="003A4208">
        <w:rPr>
          <w:szCs w:val="22"/>
        </w:rPr>
        <w:t>Air C</w:t>
      </w:r>
      <w:r w:rsidR="00606431" w:rsidRPr="003A4208">
        <w:rPr>
          <w:szCs w:val="22"/>
        </w:rPr>
        <w:t xml:space="preserve">onstruction </w:t>
      </w:r>
      <w:r w:rsidR="00B91CBD" w:rsidRPr="003A4208">
        <w:rPr>
          <w:szCs w:val="22"/>
        </w:rPr>
        <w:t>P</w:t>
      </w:r>
      <w:r w:rsidR="00606431" w:rsidRPr="003A4208">
        <w:rPr>
          <w:szCs w:val="22"/>
        </w:rPr>
        <w:t xml:space="preserve">ermit is </w:t>
      </w:r>
      <w:r w:rsidRPr="003A4208">
        <w:rPr>
          <w:szCs w:val="22"/>
        </w:rPr>
        <w:t xml:space="preserve">hereby </w:t>
      </w:r>
      <w:r w:rsidR="00606431" w:rsidRPr="003A4208">
        <w:rPr>
          <w:szCs w:val="22"/>
        </w:rPr>
        <w:t>extended</w:t>
      </w:r>
      <w:r w:rsidRPr="003A4208">
        <w:rPr>
          <w:szCs w:val="22"/>
        </w:rPr>
        <w:t xml:space="preserve"> as follows:</w:t>
      </w:r>
    </w:p>
    <w:p w:rsidR="00294FD7" w:rsidRPr="003A4208" w:rsidRDefault="00294FD7">
      <w:pPr>
        <w:tabs>
          <w:tab w:val="left" w:pos="-720"/>
        </w:tabs>
        <w:suppressAutoHyphens/>
        <w:rPr>
          <w:rFonts w:ascii="Times New Roman" w:hAnsi="Times New Roman"/>
          <w:sz w:val="22"/>
          <w:szCs w:val="22"/>
        </w:rPr>
      </w:pPr>
    </w:p>
    <w:p w:rsidR="00294FD7" w:rsidRPr="003A4208" w:rsidRDefault="00294FD7" w:rsidP="00F548C5">
      <w:pPr>
        <w:tabs>
          <w:tab w:val="left" w:pos="-720"/>
          <w:tab w:val="left" w:pos="810"/>
        </w:tabs>
        <w:suppressAutoHyphens/>
        <w:ind w:left="810" w:hanging="810"/>
        <w:jc w:val="both"/>
        <w:rPr>
          <w:rFonts w:ascii="Times New Roman" w:hAnsi="Times New Roman"/>
          <w:bCs/>
          <w:sz w:val="22"/>
          <w:szCs w:val="22"/>
        </w:rPr>
      </w:pPr>
      <w:r w:rsidRPr="003A4208">
        <w:rPr>
          <w:rFonts w:ascii="Times New Roman" w:hAnsi="Times New Roman"/>
          <w:b/>
          <w:sz w:val="22"/>
          <w:szCs w:val="22"/>
        </w:rPr>
        <w:t>FROM:</w:t>
      </w:r>
      <w:r w:rsidRPr="003A4208">
        <w:rPr>
          <w:rFonts w:ascii="Times New Roman" w:hAnsi="Times New Roman"/>
          <w:sz w:val="22"/>
          <w:szCs w:val="22"/>
        </w:rPr>
        <w:t xml:space="preserve"> </w:t>
      </w:r>
      <w:r w:rsidRPr="003A4208">
        <w:rPr>
          <w:rFonts w:ascii="Times New Roman" w:hAnsi="Times New Roman"/>
          <w:sz w:val="22"/>
          <w:szCs w:val="22"/>
        </w:rPr>
        <w:tab/>
      </w:r>
      <w:r w:rsidR="00886FE2">
        <w:rPr>
          <w:rFonts w:ascii="Times New Roman" w:hAnsi="Times New Roman"/>
          <w:bCs/>
          <w:sz w:val="22"/>
          <w:szCs w:val="22"/>
        </w:rPr>
        <w:t>November 20</w:t>
      </w:r>
      <w:r w:rsidR="008D4866">
        <w:rPr>
          <w:rFonts w:ascii="Times New Roman" w:hAnsi="Times New Roman"/>
          <w:bCs/>
          <w:sz w:val="22"/>
          <w:szCs w:val="22"/>
        </w:rPr>
        <w:t>, 2014</w:t>
      </w:r>
    </w:p>
    <w:p w:rsidR="00F548C5" w:rsidRPr="003A4208" w:rsidRDefault="00F548C5" w:rsidP="00F548C5">
      <w:pPr>
        <w:tabs>
          <w:tab w:val="left" w:pos="-720"/>
          <w:tab w:val="left" w:pos="810"/>
        </w:tabs>
        <w:suppressAutoHyphens/>
        <w:ind w:left="810" w:hanging="810"/>
        <w:jc w:val="both"/>
        <w:rPr>
          <w:rFonts w:ascii="Times New Roman" w:hAnsi="Times New Roman"/>
          <w:sz w:val="22"/>
          <w:szCs w:val="22"/>
        </w:rPr>
      </w:pPr>
    </w:p>
    <w:p w:rsidR="00814D4C" w:rsidRPr="003A4208" w:rsidRDefault="00294FD7" w:rsidP="00814D4C">
      <w:pPr>
        <w:tabs>
          <w:tab w:val="left" w:pos="-720"/>
          <w:tab w:val="left" w:pos="810"/>
        </w:tabs>
        <w:suppressAutoHyphens/>
        <w:ind w:left="810" w:hanging="810"/>
        <w:jc w:val="both"/>
        <w:rPr>
          <w:rFonts w:ascii="Times New Roman" w:hAnsi="Times New Roman"/>
          <w:bCs/>
          <w:sz w:val="22"/>
          <w:szCs w:val="22"/>
        </w:rPr>
      </w:pPr>
      <w:r w:rsidRPr="003A4208">
        <w:rPr>
          <w:rFonts w:ascii="Times New Roman" w:hAnsi="Times New Roman"/>
          <w:b/>
          <w:sz w:val="22"/>
          <w:szCs w:val="22"/>
        </w:rPr>
        <w:t>TO:</w:t>
      </w:r>
      <w:r w:rsidRPr="003A4208">
        <w:rPr>
          <w:rFonts w:ascii="Times New Roman" w:hAnsi="Times New Roman"/>
          <w:sz w:val="22"/>
          <w:szCs w:val="22"/>
        </w:rPr>
        <w:tab/>
      </w:r>
      <w:r w:rsidR="00886FE2">
        <w:rPr>
          <w:rFonts w:ascii="Times New Roman" w:hAnsi="Times New Roman"/>
          <w:bCs/>
          <w:sz w:val="22"/>
          <w:szCs w:val="22"/>
        </w:rPr>
        <w:t>November 20</w:t>
      </w:r>
      <w:r w:rsidR="008D4866">
        <w:rPr>
          <w:rFonts w:ascii="Times New Roman" w:hAnsi="Times New Roman"/>
          <w:bCs/>
          <w:sz w:val="22"/>
          <w:szCs w:val="22"/>
        </w:rPr>
        <w:t>, 201</w:t>
      </w:r>
      <w:r w:rsidR="00886FE2">
        <w:rPr>
          <w:rFonts w:ascii="Times New Roman" w:hAnsi="Times New Roman"/>
          <w:bCs/>
          <w:sz w:val="22"/>
          <w:szCs w:val="22"/>
        </w:rPr>
        <w:t>6</w:t>
      </w:r>
    </w:p>
    <w:p w:rsidR="00294FD7" w:rsidRPr="003A4208" w:rsidRDefault="00294FD7">
      <w:pPr>
        <w:tabs>
          <w:tab w:val="left" w:pos="-720"/>
          <w:tab w:val="left" w:pos="450"/>
          <w:tab w:val="left" w:pos="810"/>
        </w:tabs>
        <w:suppressAutoHyphens/>
        <w:ind w:left="810" w:hanging="810"/>
        <w:jc w:val="both"/>
        <w:rPr>
          <w:rFonts w:ascii="Times New Roman" w:hAnsi="Times New Roman"/>
          <w:bCs/>
          <w:sz w:val="22"/>
          <w:szCs w:val="22"/>
        </w:rPr>
      </w:pPr>
    </w:p>
    <w:p w:rsidR="00F24E86" w:rsidRPr="00F24E86" w:rsidRDefault="00F24E86" w:rsidP="00F24E86">
      <w:pPr>
        <w:widowControl w:val="0"/>
        <w:tabs>
          <w:tab w:val="left" w:pos="0"/>
        </w:tabs>
        <w:spacing w:after="120"/>
        <w:rPr>
          <w:rFonts w:ascii="Times New Roman" w:hAnsi="Times New Roman"/>
          <w:sz w:val="22"/>
          <w:szCs w:val="22"/>
        </w:rPr>
      </w:pPr>
      <w:r w:rsidRPr="00F24E86">
        <w:rPr>
          <w:rFonts w:ascii="Times New Roman" w:hAnsi="Times New Roman"/>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notice.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6" w:history="1">
        <w:r w:rsidRPr="00F24E86">
          <w:rPr>
            <w:rFonts w:ascii="Times New Roman" w:hAnsi="Times New Roman"/>
            <w:color w:val="0000FF"/>
            <w:sz w:val="22"/>
            <w:szCs w:val="22"/>
            <w:u w:val="single"/>
          </w:rPr>
          <w:t>Agency.Clerk@dep.state.fl.us</w:t>
        </w:r>
      </w:hyperlink>
      <w:r w:rsidRPr="00F24E86">
        <w:rPr>
          <w:rFonts w:ascii="Times New Roman" w:hAnsi="Times New Roman"/>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24E86" w:rsidRPr="00F24E86" w:rsidRDefault="00F24E86" w:rsidP="00F24E86">
      <w:pPr>
        <w:widowControl w:val="0"/>
        <w:tabs>
          <w:tab w:val="left" w:pos="0"/>
        </w:tabs>
        <w:spacing w:after="120"/>
        <w:rPr>
          <w:rFonts w:ascii="Times New Roman" w:hAnsi="Times New Roman"/>
          <w:sz w:val="22"/>
          <w:szCs w:val="22"/>
        </w:rPr>
      </w:pPr>
      <w:r w:rsidRPr="00F24E86">
        <w:rPr>
          <w:rFonts w:ascii="Times New Roman" w:hAnsi="Times New Roman"/>
          <w:sz w:val="22"/>
          <w:szCs w:val="22"/>
        </w:rPr>
        <w:t xml:space="preserve">A petition that disputes the material facts on which the Permitting Authority’s action is based must contain the following information: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 xml:space="preserve">(a) The name and address of each agency affected and each agency’s file or identification number, if known;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 xml:space="preserve">(b)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lastRenderedPageBreak/>
        <w:t xml:space="preserve">(c) A statement of when and how each petitioner received notice of the agency action or proposed decision;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(d) A statement of all disputed issues of material fact.  If there are none, the petition must so indicate;</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 xml:space="preserve">(e) A concise statement of the ultimate facts alleged, including the specific facts the petitioner contends warrant reversal or modification of the agency’s proposed action;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 xml:space="preserve">(f) A statement of the specific rules or statutes the petitioner contends require reversal or modification of the agency’s proposed action including an explanation of how the alleged facts relate to the specific rules or statutes; and, </w:t>
      </w:r>
    </w:p>
    <w:p w:rsidR="00F24E86" w:rsidRPr="00F24E86" w:rsidRDefault="00F24E86" w:rsidP="00F24E86">
      <w:pPr>
        <w:widowControl w:val="0"/>
        <w:tabs>
          <w:tab w:val="left" w:pos="0"/>
        </w:tabs>
        <w:spacing w:after="120"/>
        <w:ind w:left="360"/>
        <w:rPr>
          <w:rFonts w:ascii="Times New Roman" w:hAnsi="Times New Roman"/>
          <w:sz w:val="22"/>
          <w:szCs w:val="22"/>
        </w:rPr>
      </w:pPr>
      <w:r w:rsidRPr="00F24E86">
        <w:rPr>
          <w:rFonts w:ascii="Times New Roman" w:hAnsi="Times New Roman"/>
          <w:sz w:val="22"/>
          <w:szCs w:val="22"/>
        </w:rPr>
        <w:t xml:space="preserve">(g) A statement of the relief sought by the petitioner, stating precisely the action the petitioner wishes the agency to take with respect to the agency’s proposed action.  </w:t>
      </w:r>
    </w:p>
    <w:p w:rsidR="00F24E86" w:rsidRPr="00F24E86" w:rsidRDefault="00F24E86" w:rsidP="00F24E86">
      <w:pPr>
        <w:widowControl w:val="0"/>
        <w:tabs>
          <w:tab w:val="left" w:pos="0"/>
        </w:tabs>
        <w:spacing w:after="120"/>
        <w:rPr>
          <w:rFonts w:ascii="Times New Roman" w:hAnsi="Times New Roman"/>
          <w:sz w:val="22"/>
          <w:szCs w:val="22"/>
        </w:rPr>
      </w:pPr>
      <w:r w:rsidRPr="00F24E86">
        <w:rPr>
          <w:rFonts w:ascii="Times New Roman" w:hAnsi="Times New Roman"/>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F24E86" w:rsidRPr="00F24E86" w:rsidRDefault="00F24E86" w:rsidP="00F24E86">
      <w:pPr>
        <w:widowControl w:val="0"/>
        <w:tabs>
          <w:tab w:val="left" w:pos="0"/>
        </w:tabs>
        <w:spacing w:after="120"/>
        <w:rPr>
          <w:rFonts w:ascii="Times New Roman" w:hAnsi="Times New Roman"/>
          <w:sz w:val="22"/>
          <w:szCs w:val="22"/>
        </w:rPr>
      </w:pPr>
      <w:r w:rsidRPr="00F24E86">
        <w:rPr>
          <w:rFonts w:ascii="Times New Roman" w:hAnsi="Times New Roman"/>
          <w:sz w:val="22"/>
          <w:szCs w:val="22"/>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294FD7" w:rsidRPr="003A4208" w:rsidRDefault="00294FD7">
      <w:pPr>
        <w:tabs>
          <w:tab w:val="left" w:pos="-720"/>
        </w:tabs>
        <w:suppressAutoHyphens/>
        <w:jc w:val="both"/>
        <w:rPr>
          <w:rFonts w:ascii="Times New Roman" w:hAnsi="Times New Roman"/>
          <w:sz w:val="22"/>
          <w:szCs w:val="22"/>
        </w:rPr>
      </w:pPr>
      <w:r w:rsidRPr="003A4208">
        <w:rPr>
          <w:rFonts w:ascii="Times New Roman" w:hAnsi="Times New Roman"/>
          <w:sz w:val="22"/>
          <w:szCs w:val="22"/>
        </w:rPr>
        <w:t>Mediation is not available in this proceeding.</w:t>
      </w:r>
    </w:p>
    <w:p w:rsidR="00294FD7" w:rsidRPr="003A4208" w:rsidRDefault="00294FD7">
      <w:pPr>
        <w:tabs>
          <w:tab w:val="left" w:pos="-720"/>
        </w:tabs>
        <w:suppressAutoHyphens/>
        <w:jc w:val="both"/>
        <w:rPr>
          <w:rFonts w:ascii="Times New Roman" w:hAnsi="Times New Roman"/>
          <w:sz w:val="22"/>
          <w:szCs w:val="22"/>
        </w:rPr>
      </w:pPr>
    </w:p>
    <w:p w:rsidR="00294FD7" w:rsidRPr="003A4208" w:rsidRDefault="00294FD7">
      <w:pPr>
        <w:tabs>
          <w:tab w:val="left" w:pos="-720"/>
        </w:tabs>
        <w:suppressAutoHyphens/>
        <w:jc w:val="both"/>
        <w:rPr>
          <w:rFonts w:ascii="Times New Roman" w:hAnsi="Times New Roman"/>
          <w:sz w:val="22"/>
          <w:szCs w:val="22"/>
        </w:rPr>
      </w:pPr>
      <w:r w:rsidRPr="003A4208">
        <w:rPr>
          <w:rFonts w:ascii="Times New Roman" w:hAnsi="Times New Roman"/>
          <w:sz w:val="22"/>
          <w:szCs w:val="22"/>
        </w:rPr>
        <w:t>This permit amendment is final and effective on the date filed with the Clerk of the Department unless a timely petition for an administrative hearing is filed pursuant to Sections 120.569 and 120.57, F.S. or unless a request for an extension of time in which to file a petition is filed within the time specified for filing a petition.  Upon timely filing of a petition or a request for an extension of time to file the petition, this permit amendment will not be effective until further Order of the Department.</w:t>
      </w:r>
    </w:p>
    <w:p w:rsidR="00294FD7" w:rsidRPr="003A4208" w:rsidRDefault="00294FD7">
      <w:pPr>
        <w:tabs>
          <w:tab w:val="left" w:pos="-720"/>
        </w:tabs>
        <w:suppressAutoHyphens/>
        <w:jc w:val="both"/>
        <w:rPr>
          <w:rFonts w:ascii="Times New Roman" w:hAnsi="Times New Roman"/>
          <w:sz w:val="22"/>
          <w:szCs w:val="22"/>
        </w:rPr>
      </w:pPr>
    </w:p>
    <w:p w:rsidR="00294FD7" w:rsidRPr="003A4208" w:rsidRDefault="00294FD7">
      <w:pPr>
        <w:tabs>
          <w:tab w:val="left" w:pos="-720"/>
        </w:tabs>
        <w:suppressAutoHyphens/>
        <w:jc w:val="both"/>
        <w:rPr>
          <w:rFonts w:ascii="Times New Roman" w:hAnsi="Times New Roman"/>
          <w:sz w:val="22"/>
          <w:szCs w:val="22"/>
        </w:rPr>
      </w:pPr>
      <w:r w:rsidRPr="003A4208">
        <w:rPr>
          <w:rFonts w:ascii="Times New Roman" w:hAnsi="Times New Roman"/>
          <w:sz w:val="22"/>
          <w:szCs w:val="22"/>
        </w:rPr>
        <w:t>Any party to the Order (Permit Amendment) has the right to seek judicial review of the Order pursuant to Section 120.68, F.S., by the filing of a Notice of Appeal under Rule 9.110 of the Florida rules of Appellate Procedure, with the clerk of the Department of Environmental Protection in the Office of General Counsel, Douglas Building, Mail Station 35, 3900 Commonwealth Boulevard, Tallahassee, Florida 32399-3000; and by filing a copy of the Notice of Appeal accompanied by the applicable filing fees with the appropriate District Court of Appeal.  The Notice of Appeal must be filed within 30 days after this Order is filed with the Clerk of the Department.</w:t>
      </w:r>
    </w:p>
    <w:p w:rsidR="00294FD7" w:rsidRPr="003A4208" w:rsidRDefault="00294FD7">
      <w:pPr>
        <w:tabs>
          <w:tab w:val="left" w:pos="-720"/>
        </w:tabs>
        <w:suppressAutoHyphens/>
        <w:jc w:val="both"/>
        <w:rPr>
          <w:rFonts w:ascii="Times New Roman" w:hAnsi="Times New Roman"/>
          <w:sz w:val="22"/>
          <w:szCs w:val="22"/>
        </w:rPr>
      </w:pPr>
    </w:p>
    <w:p w:rsidR="005E71C8" w:rsidRPr="003A4208" w:rsidRDefault="00294FD7" w:rsidP="005E71C8">
      <w:pPr>
        <w:tabs>
          <w:tab w:val="left" w:pos="-720"/>
        </w:tabs>
        <w:suppressAutoHyphens/>
        <w:jc w:val="both"/>
        <w:rPr>
          <w:rFonts w:ascii="Times New Roman" w:hAnsi="Times New Roman"/>
          <w:sz w:val="22"/>
          <w:szCs w:val="22"/>
        </w:rPr>
      </w:pPr>
      <w:r w:rsidRPr="003A4208">
        <w:rPr>
          <w:rFonts w:ascii="Times New Roman" w:hAnsi="Times New Roman"/>
          <w:sz w:val="22"/>
          <w:szCs w:val="22"/>
          <w:u w:val="single"/>
        </w:rPr>
        <w:t xml:space="preserve">This </w:t>
      </w:r>
      <w:r w:rsidR="001A260A" w:rsidRPr="003A4208">
        <w:rPr>
          <w:rFonts w:ascii="Times New Roman" w:hAnsi="Times New Roman"/>
          <w:sz w:val="22"/>
          <w:szCs w:val="22"/>
          <w:u w:val="single"/>
        </w:rPr>
        <w:t xml:space="preserve">permit amendment </w:t>
      </w:r>
      <w:r w:rsidRPr="003A4208">
        <w:rPr>
          <w:rFonts w:ascii="Times New Roman" w:hAnsi="Times New Roman"/>
          <w:sz w:val="22"/>
          <w:szCs w:val="22"/>
          <w:u w:val="single"/>
        </w:rPr>
        <w:t>letter must be att</w:t>
      </w:r>
      <w:r w:rsidR="001A260A" w:rsidRPr="003A4208">
        <w:rPr>
          <w:rFonts w:ascii="Times New Roman" w:hAnsi="Times New Roman"/>
          <w:sz w:val="22"/>
          <w:szCs w:val="22"/>
          <w:u w:val="single"/>
        </w:rPr>
        <w:t xml:space="preserve">ached to and becomes a part of </w:t>
      </w:r>
      <w:r w:rsidR="00F13330" w:rsidRPr="003A4208">
        <w:rPr>
          <w:rFonts w:ascii="Times New Roman" w:hAnsi="Times New Roman"/>
          <w:sz w:val="22"/>
          <w:szCs w:val="22"/>
          <w:u w:val="single"/>
        </w:rPr>
        <w:t xml:space="preserve">Air Construction </w:t>
      </w:r>
      <w:r w:rsidR="001A260A" w:rsidRPr="003A4208">
        <w:rPr>
          <w:rFonts w:ascii="Times New Roman" w:hAnsi="Times New Roman"/>
          <w:sz w:val="22"/>
          <w:szCs w:val="22"/>
          <w:u w:val="single"/>
        </w:rPr>
        <w:t>P</w:t>
      </w:r>
      <w:r w:rsidRPr="003A4208">
        <w:rPr>
          <w:rFonts w:ascii="Times New Roman" w:hAnsi="Times New Roman"/>
          <w:sz w:val="22"/>
          <w:szCs w:val="22"/>
          <w:u w:val="single"/>
        </w:rPr>
        <w:t xml:space="preserve">ermit </w:t>
      </w:r>
      <w:r w:rsidR="00B306BD">
        <w:rPr>
          <w:rFonts w:ascii="Times New Roman" w:hAnsi="Times New Roman"/>
          <w:bCs/>
          <w:sz w:val="22"/>
          <w:szCs w:val="22"/>
          <w:u w:val="single"/>
        </w:rPr>
        <w:t>0810233</w:t>
      </w:r>
      <w:r w:rsidR="00C51C66">
        <w:rPr>
          <w:rFonts w:ascii="Times New Roman" w:hAnsi="Times New Roman"/>
          <w:bCs/>
          <w:sz w:val="22"/>
          <w:szCs w:val="22"/>
          <w:u w:val="single"/>
        </w:rPr>
        <w:t>-001</w:t>
      </w:r>
      <w:r w:rsidR="001A260A" w:rsidRPr="003A4208">
        <w:rPr>
          <w:rFonts w:ascii="Times New Roman" w:hAnsi="Times New Roman"/>
          <w:bCs/>
          <w:sz w:val="22"/>
          <w:szCs w:val="22"/>
          <w:u w:val="single"/>
        </w:rPr>
        <w:t>-AC</w:t>
      </w:r>
      <w:r w:rsidRPr="003A4208">
        <w:rPr>
          <w:rFonts w:ascii="Times New Roman" w:hAnsi="Times New Roman"/>
          <w:sz w:val="22"/>
          <w:szCs w:val="22"/>
        </w:rPr>
        <w:t xml:space="preserve">.  If you have any questions, please call </w:t>
      </w:r>
      <w:r w:rsidRPr="003A4208">
        <w:rPr>
          <w:rFonts w:ascii="Times New Roman" w:hAnsi="Times New Roman"/>
          <w:bCs/>
          <w:sz w:val="22"/>
          <w:szCs w:val="22"/>
        </w:rPr>
        <w:t>permit engineer</w:t>
      </w:r>
      <w:r w:rsidR="00DD3956" w:rsidRPr="003A4208">
        <w:rPr>
          <w:rFonts w:ascii="Times New Roman" w:hAnsi="Times New Roman"/>
          <w:bCs/>
          <w:sz w:val="22"/>
          <w:szCs w:val="22"/>
        </w:rPr>
        <w:t xml:space="preserve">, </w:t>
      </w:r>
      <w:r w:rsidR="00C51C66">
        <w:rPr>
          <w:rFonts w:ascii="Times New Roman" w:hAnsi="Times New Roman"/>
          <w:bCs/>
          <w:sz w:val="22"/>
          <w:szCs w:val="22"/>
        </w:rPr>
        <w:t>Nwankaku Onwunli</w:t>
      </w:r>
      <w:r w:rsidRPr="003A4208">
        <w:rPr>
          <w:rFonts w:ascii="Times New Roman" w:hAnsi="Times New Roman"/>
          <w:bCs/>
          <w:sz w:val="22"/>
          <w:szCs w:val="22"/>
        </w:rPr>
        <w:t xml:space="preserve">, </w:t>
      </w:r>
      <w:r w:rsidR="00C56EE9">
        <w:rPr>
          <w:rFonts w:ascii="Times New Roman" w:hAnsi="Times New Roman"/>
          <w:sz w:val="22"/>
          <w:szCs w:val="22"/>
        </w:rPr>
        <w:t>at (813)</w:t>
      </w:r>
      <w:r w:rsidR="00E071DF">
        <w:rPr>
          <w:rFonts w:ascii="Times New Roman" w:hAnsi="Times New Roman"/>
          <w:sz w:val="22"/>
          <w:szCs w:val="22"/>
        </w:rPr>
        <w:t xml:space="preserve"> </w:t>
      </w:r>
      <w:r w:rsidR="00C56EE9">
        <w:rPr>
          <w:rFonts w:ascii="Times New Roman" w:hAnsi="Times New Roman"/>
          <w:sz w:val="22"/>
          <w:szCs w:val="22"/>
        </w:rPr>
        <w:t>470</w:t>
      </w:r>
      <w:r w:rsidR="00C56EE9" w:rsidRPr="00C51C66">
        <w:rPr>
          <w:rFonts w:ascii="Times New Roman" w:hAnsi="Times New Roman"/>
          <w:sz w:val="22"/>
          <w:szCs w:val="22"/>
        </w:rPr>
        <w:t>-57</w:t>
      </w:r>
      <w:r w:rsidR="00C51C66" w:rsidRPr="00C51C66">
        <w:rPr>
          <w:rFonts w:ascii="Times New Roman" w:hAnsi="Times New Roman"/>
          <w:sz w:val="22"/>
          <w:szCs w:val="22"/>
        </w:rPr>
        <w:t>45</w:t>
      </w:r>
      <w:r w:rsidR="00C56EE9">
        <w:rPr>
          <w:rFonts w:ascii="Times New Roman" w:hAnsi="Times New Roman"/>
          <w:sz w:val="22"/>
          <w:szCs w:val="22"/>
        </w:rPr>
        <w:t>.</w:t>
      </w:r>
    </w:p>
    <w:p w:rsidR="005E71C8" w:rsidRPr="003A4208" w:rsidRDefault="005E71C8" w:rsidP="005E71C8">
      <w:pPr>
        <w:tabs>
          <w:tab w:val="left" w:pos="-720"/>
        </w:tabs>
        <w:suppressAutoHyphens/>
        <w:jc w:val="both"/>
        <w:rPr>
          <w:rFonts w:ascii="Times New Roman" w:hAnsi="Times New Roman"/>
          <w:sz w:val="22"/>
          <w:szCs w:val="22"/>
        </w:rPr>
      </w:pPr>
    </w:p>
    <w:p w:rsidR="009C05E3" w:rsidRPr="003A4208" w:rsidRDefault="009C05E3" w:rsidP="005E71C8">
      <w:pPr>
        <w:tabs>
          <w:tab w:val="left" w:pos="-720"/>
        </w:tabs>
        <w:suppressAutoHyphens/>
        <w:jc w:val="both"/>
        <w:rPr>
          <w:rFonts w:ascii="Times New Roman" w:hAnsi="Times New Roman"/>
          <w:sz w:val="22"/>
          <w:szCs w:val="22"/>
        </w:rPr>
      </w:pPr>
      <w:r w:rsidRPr="003A4208">
        <w:rPr>
          <w:rFonts w:ascii="Times New Roman" w:hAnsi="Times New Roman"/>
          <w:sz w:val="22"/>
          <w:szCs w:val="22"/>
        </w:rPr>
        <w:t>Executed in Hillsborough County, Florida.</w:t>
      </w:r>
    </w:p>
    <w:p w:rsidR="00995A70" w:rsidRPr="003A4208" w:rsidRDefault="00995A70">
      <w:pPr>
        <w:tabs>
          <w:tab w:val="left" w:pos="-720"/>
        </w:tabs>
        <w:suppressAutoHyphens/>
        <w:rPr>
          <w:rFonts w:ascii="Times New Roman" w:hAnsi="Times New Roman"/>
          <w:sz w:val="22"/>
          <w:szCs w:val="22"/>
        </w:rPr>
      </w:pPr>
    </w:p>
    <w:p w:rsidR="00294FD7" w:rsidRPr="003A4208" w:rsidRDefault="00294FD7">
      <w:pPr>
        <w:tabs>
          <w:tab w:val="left" w:pos="-720"/>
          <w:tab w:val="left" w:pos="4320"/>
        </w:tabs>
        <w:suppressAutoHyphens/>
        <w:rPr>
          <w:rFonts w:ascii="Times New Roman" w:hAnsi="Times New Roman"/>
          <w:sz w:val="22"/>
          <w:szCs w:val="22"/>
        </w:rPr>
      </w:pPr>
      <w:r w:rsidRPr="003A4208">
        <w:rPr>
          <w:rFonts w:ascii="Times New Roman" w:hAnsi="Times New Roman"/>
          <w:sz w:val="22"/>
          <w:szCs w:val="22"/>
        </w:rPr>
        <w:t xml:space="preserve"> </w:t>
      </w:r>
      <w:r w:rsidRPr="003A4208">
        <w:rPr>
          <w:rFonts w:ascii="Times New Roman" w:hAnsi="Times New Roman"/>
          <w:sz w:val="22"/>
          <w:szCs w:val="22"/>
        </w:rPr>
        <w:tab/>
        <w:t>STATE OF FLORIDA DEPARTMENT</w:t>
      </w:r>
    </w:p>
    <w:p w:rsidR="00294FD7" w:rsidRPr="003A4208" w:rsidRDefault="00294FD7">
      <w:pPr>
        <w:tabs>
          <w:tab w:val="left" w:pos="-720"/>
        </w:tabs>
        <w:suppressAutoHyphens/>
        <w:rPr>
          <w:rFonts w:ascii="Times New Roman" w:hAnsi="Times New Roman"/>
          <w:sz w:val="22"/>
          <w:szCs w:val="22"/>
        </w:rPr>
      </w:pPr>
      <w:r w:rsidRPr="003A4208">
        <w:rPr>
          <w:rFonts w:ascii="Times New Roman" w:hAnsi="Times New Roman"/>
          <w:sz w:val="22"/>
          <w:szCs w:val="22"/>
        </w:rPr>
        <w:t xml:space="preserve">                              </w:t>
      </w:r>
      <w:r w:rsidRPr="003A4208">
        <w:rPr>
          <w:rFonts w:ascii="Times New Roman" w:hAnsi="Times New Roman"/>
          <w:sz w:val="22"/>
          <w:szCs w:val="22"/>
        </w:rPr>
        <w:tab/>
      </w:r>
      <w:r w:rsidRPr="003A4208">
        <w:rPr>
          <w:rFonts w:ascii="Times New Roman" w:hAnsi="Times New Roman"/>
          <w:sz w:val="22"/>
          <w:szCs w:val="22"/>
        </w:rPr>
        <w:tab/>
      </w:r>
      <w:r w:rsidRPr="003A4208">
        <w:rPr>
          <w:rFonts w:ascii="Times New Roman" w:hAnsi="Times New Roman"/>
          <w:sz w:val="22"/>
          <w:szCs w:val="22"/>
        </w:rPr>
        <w:tab/>
      </w:r>
      <w:r w:rsidRPr="003A4208">
        <w:rPr>
          <w:rFonts w:ascii="Times New Roman" w:hAnsi="Times New Roman"/>
          <w:sz w:val="22"/>
          <w:szCs w:val="22"/>
        </w:rPr>
        <w:tab/>
        <w:t>OF ENVIRONMENTAL PROTECTION</w:t>
      </w:r>
    </w:p>
    <w:p w:rsidR="00294FD7" w:rsidRPr="003A4208" w:rsidRDefault="00294FD7">
      <w:pPr>
        <w:tabs>
          <w:tab w:val="left" w:pos="-720"/>
        </w:tabs>
        <w:suppressAutoHyphens/>
        <w:rPr>
          <w:rFonts w:ascii="Times New Roman" w:hAnsi="Times New Roman"/>
          <w:sz w:val="22"/>
          <w:szCs w:val="22"/>
        </w:rPr>
      </w:pPr>
    </w:p>
    <w:p w:rsidR="00294FD7" w:rsidRPr="003A4208" w:rsidRDefault="00294FD7">
      <w:pPr>
        <w:tabs>
          <w:tab w:val="left" w:pos="-720"/>
        </w:tabs>
        <w:suppressAutoHyphens/>
        <w:rPr>
          <w:rFonts w:ascii="Times New Roman" w:hAnsi="Times New Roman"/>
          <w:sz w:val="22"/>
          <w:szCs w:val="22"/>
        </w:rPr>
      </w:pPr>
    </w:p>
    <w:p w:rsidR="00294FD7" w:rsidRPr="003A4208" w:rsidRDefault="005D62D0">
      <w:pPr>
        <w:tabs>
          <w:tab w:val="left" w:pos="-720"/>
          <w:tab w:val="left" w:pos="3600"/>
        </w:tabs>
        <w:suppressAutoHyphens/>
        <w:rPr>
          <w:rFonts w:ascii="Times New Roman" w:hAnsi="Times New Roman"/>
          <w:sz w:val="22"/>
          <w:szCs w:val="22"/>
        </w:rPr>
      </w:pPr>
      <w:r>
        <w:rPr>
          <w:rFonts w:ascii="Times New Roman" w:hAnsi="Times New Roman"/>
          <w:noProof/>
          <w:sz w:val="22"/>
          <w:szCs w:val="22"/>
        </w:rPr>
        <mc:AlternateContent>
          <mc:Choice Requires="wpi">
            <w:drawing>
              <wp:anchor distT="0" distB="0" distL="114300" distR="114300" simplePos="0" relativeHeight="251661312" behindDoc="0" locked="0" layoutInCell="1" allowOverlap="1">
                <wp:simplePos x="0" y="0"/>
                <wp:positionH relativeFrom="column">
                  <wp:posOffset>3480308</wp:posOffset>
                </wp:positionH>
                <wp:positionV relativeFrom="paragraph">
                  <wp:posOffset>140067</wp:posOffset>
                </wp:positionV>
                <wp:extent cx="26640" cy="16560"/>
                <wp:effectExtent l="38100" t="38100" r="31115" b="21590"/>
                <wp:wrapNone/>
                <wp:docPr id="4" name="Ink 4"/>
                <wp:cNvGraphicFramePr>
                  <a:graphicFrameLocks xmlns:a="http://schemas.openxmlformats.org/drawingml/2006/main"/>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noRot="1"/>
                        </w14:cNvContentPartPr>
                      </w14:nvContentPartPr>
                      <w14:xfrm>
                        <a:off x="0" y="0"/>
                        <a:ext cx="26640" cy="16560"/>
                      </w14:xfrm>
                    </w14:contentPart>
                  </a:graphicData>
                </a:graphic>
              </wp:anchor>
            </w:drawing>
          </mc:Choice>
          <mc:Fallback>
            <w:pict>
              <v:shapetype w14:anchorId="2D9080E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273.25pt;margin-top:10.7pt;width:3.45pt;height:2.1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">
                <v:imagedata r:id="rId8" o:title=""/>
                <v:path arrowok="t"/>
                <o:lock v:ext="edit" rotation="t" aspectratio="f"/>
              </v:shape>
            </w:pict>
          </mc:Fallback>
        </mc:AlternateContent>
      </w:r>
      <w:r w:rsidR="00294FD7" w:rsidRPr="003A4208">
        <w:rPr>
          <w:rFonts w:ascii="Times New Roman" w:hAnsi="Times New Roman"/>
          <w:sz w:val="22"/>
          <w:szCs w:val="22"/>
        </w:rPr>
        <w:t xml:space="preserve">      </w:t>
      </w:r>
      <w:r w:rsidR="00294FD7" w:rsidRPr="003A4208">
        <w:rPr>
          <w:rFonts w:ascii="Times New Roman" w:hAnsi="Times New Roman"/>
          <w:sz w:val="22"/>
          <w:szCs w:val="22"/>
        </w:rPr>
        <w:tab/>
      </w:r>
      <w:r w:rsidR="00294FD7" w:rsidRPr="003A4208">
        <w:rPr>
          <w:rFonts w:ascii="Times New Roman" w:hAnsi="Times New Roman"/>
          <w:sz w:val="22"/>
          <w:szCs w:val="22"/>
        </w:rPr>
        <w:tab/>
        <w:t>__</w:t>
      </w:r>
      <w:r w:rsidR="004B4C51" w:rsidRPr="003A4208">
        <w:rPr>
          <w:rFonts w:ascii="Times New Roman" w:hAnsi="Times New Roman"/>
          <w:sz w:val="22"/>
          <w:szCs w:val="22"/>
        </w:rPr>
        <w:t xml:space="preserve">________________________   </w:t>
      </w:r>
      <w:r w:rsidR="00806E41">
        <w:rPr>
          <w:rFonts w:ascii="Times New Roman" w:hAnsi="Times New Roman"/>
          <w:sz w:val="22"/>
          <w:szCs w:val="22"/>
        </w:rPr>
        <w:t xml:space="preserve">   </w:t>
      </w:r>
      <w:r w:rsidR="00C0710E">
        <w:rPr>
          <w:rFonts w:ascii="Times New Roman" w:hAnsi="Times New Roman"/>
          <w:sz w:val="22"/>
          <w:szCs w:val="22"/>
        </w:rPr>
        <w:t>____________</w:t>
      </w:r>
    </w:p>
    <w:p w:rsidR="00F009CD" w:rsidRPr="003A4208" w:rsidRDefault="00294FD7" w:rsidP="00F009CD">
      <w:pPr>
        <w:suppressAutoHyphens/>
        <w:rPr>
          <w:rFonts w:ascii="Times New Roman" w:hAnsi="Times New Roman"/>
          <w:sz w:val="22"/>
        </w:rPr>
      </w:pPr>
      <w:r w:rsidRPr="003A4208">
        <w:rPr>
          <w:rFonts w:ascii="Times New Roman" w:hAnsi="Times New Roman"/>
          <w:sz w:val="22"/>
          <w:szCs w:val="22"/>
        </w:rPr>
        <w:t xml:space="preserve">                  </w:t>
      </w:r>
      <w:r w:rsidR="009637D3" w:rsidRPr="003A4208">
        <w:rPr>
          <w:rFonts w:ascii="Times New Roman" w:hAnsi="Times New Roman"/>
          <w:sz w:val="22"/>
          <w:szCs w:val="22"/>
        </w:rPr>
        <w:t xml:space="preserve">            </w:t>
      </w:r>
      <w:r w:rsidR="009637D3" w:rsidRPr="003A4208">
        <w:rPr>
          <w:rFonts w:ascii="Times New Roman" w:hAnsi="Times New Roman"/>
          <w:sz w:val="22"/>
          <w:szCs w:val="22"/>
        </w:rPr>
        <w:tab/>
      </w:r>
      <w:r w:rsidR="009637D3" w:rsidRPr="003A4208">
        <w:rPr>
          <w:rFonts w:ascii="Times New Roman" w:hAnsi="Times New Roman"/>
          <w:sz w:val="22"/>
          <w:szCs w:val="22"/>
        </w:rPr>
        <w:tab/>
      </w:r>
      <w:r w:rsidR="009637D3" w:rsidRPr="003A4208">
        <w:rPr>
          <w:rFonts w:ascii="Times New Roman" w:hAnsi="Times New Roman"/>
          <w:sz w:val="22"/>
          <w:szCs w:val="22"/>
        </w:rPr>
        <w:tab/>
      </w:r>
      <w:r w:rsidR="009637D3" w:rsidRPr="003A4208">
        <w:rPr>
          <w:rFonts w:ascii="Times New Roman" w:hAnsi="Times New Roman"/>
          <w:sz w:val="22"/>
          <w:szCs w:val="22"/>
        </w:rPr>
        <w:tab/>
      </w:r>
      <w:r w:rsidR="002B0DAE" w:rsidRPr="003A4208">
        <w:rPr>
          <w:rFonts w:ascii="Times New Roman" w:hAnsi="Times New Roman"/>
          <w:sz w:val="22"/>
        </w:rPr>
        <w:t>Kelley M. Boatwright</w:t>
      </w:r>
      <w:r w:rsidR="004B4C51" w:rsidRPr="003A4208">
        <w:rPr>
          <w:rFonts w:ascii="Times New Roman" w:hAnsi="Times New Roman"/>
          <w:sz w:val="22"/>
        </w:rPr>
        <w:t xml:space="preserve">                       Effective Date</w:t>
      </w:r>
    </w:p>
    <w:p w:rsidR="00F009CD" w:rsidRPr="003A4208" w:rsidRDefault="00F009CD" w:rsidP="00F009CD">
      <w:pPr>
        <w:suppressAutoHyphens/>
        <w:rPr>
          <w:rFonts w:ascii="Times New Roman" w:hAnsi="Times New Roman"/>
          <w:sz w:val="22"/>
        </w:rPr>
      </w:pP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t>District Air Program Administrator</w:t>
      </w:r>
    </w:p>
    <w:p w:rsidR="00F009CD" w:rsidRPr="003A4208" w:rsidRDefault="00F009CD" w:rsidP="00F009CD">
      <w:pPr>
        <w:pStyle w:val="EndnoteText"/>
        <w:suppressAutoHyphens/>
        <w:rPr>
          <w:rFonts w:ascii="Times New Roman" w:hAnsi="Times New Roman"/>
          <w:sz w:val="22"/>
          <w:szCs w:val="22"/>
        </w:rPr>
      </w:pP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r>
      <w:r w:rsidRPr="003A4208">
        <w:rPr>
          <w:rFonts w:ascii="Times New Roman" w:hAnsi="Times New Roman"/>
          <w:sz w:val="22"/>
        </w:rPr>
        <w:tab/>
        <w:t>Southwest District</w:t>
      </w:r>
    </w:p>
    <w:p w:rsidR="00294FD7" w:rsidRPr="003A4208" w:rsidRDefault="00294FD7" w:rsidP="00F009CD">
      <w:pPr>
        <w:tabs>
          <w:tab w:val="left" w:pos="-720"/>
        </w:tabs>
        <w:suppressAutoHyphens/>
        <w:rPr>
          <w:rFonts w:ascii="Times New Roman" w:hAnsi="Times New Roman"/>
          <w:sz w:val="22"/>
          <w:szCs w:val="22"/>
        </w:rPr>
      </w:pPr>
    </w:p>
    <w:p w:rsidR="00294FD7" w:rsidRPr="003A4208" w:rsidRDefault="002B0DAE">
      <w:pPr>
        <w:tabs>
          <w:tab w:val="left" w:pos="-720"/>
        </w:tabs>
        <w:suppressAutoHyphens/>
        <w:rPr>
          <w:rFonts w:ascii="Times New Roman" w:hAnsi="Times New Roman"/>
          <w:sz w:val="22"/>
          <w:szCs w:val="22"/>
        </w:rPr>
      </w:pPr>
      <w:r w:rsidRPr="00C51C66">
        <w:rPr>
          <w:rFonts w:ascii="Times New Roman" w:hAnsi="Times New Roman"/>
          <w:sz w:val="22"/>
          <w:szCs w:val="22"/>
        </w:rPr>
        <w:t>KMB</w:t>
      </w:r>
      <w:r w:rsidR="00294FD7" w:rsidRPr="00C51C66">
        <w:rPr>
          <w:rFonts w:ascii="Times New Roman" w:hAnsi="Times New Roman"/>
          <w:sz w:val="22"/>
          <w:szCs w:val="22"/>
        </w:rPr>
        <w:t>/</w:t>
      </w:r>
      <w:proofErr w:type="spellStart"/>
      <w:r w:rsidR="00C51C66" w:rsidRPr="00C51C66">
        <w:rPr>
          <w:rFonts w:ascii="Times New Roman" w:hAnsi="Times New Roman"/>
          <w:sz w:val="22"/>
          <w:szCs w:val="22"/>
        </w:rPr>
        <w:t>ko</w:t>
      </w:r>
      <w:proofErr w:type="spellEnd"/>
      <w:r w:rsidR="00B15B23" w:rsidRPr="00C51C66">
        <w:rPr>
          <w:rFonts w:ascii="Times New Roman" w:hAnsi="Times New Roman"/>
          <w:sz w:val="22"/>
          <w:szCs w:val="22"/>
        </w:rPr>
        <w:t>/</w:t>
      </w:r>
      <w:r w:rsidR="00AD720D" w:rsidRPr="00C51C66">
        <w:rPr>
          <w:rFonts w:ascii="Times New Roman" w:hAnsi="Times New Roman"/>
          <w:bCs/>
          <w:sz w:val="22"/>
          <w:szCs w:val="22"/>
        </w:rPr>
        <w:t>adm</w:t>
      </w:r>
      <w:r w:rsidR="00313E90" w:rsidRPr="00C51C66">
        <w:rPr>
          <w:rFonts w:ascii="Times New Roman" w:hAnsi="Times New Roman"/>
          <w:bCs/>
          <w:sz w:val="22"/>
          <w:szCs w:val="22"/>
        </w:rPr>
        <w:t>in</w:t>
      </w:r>
    </w:p>
    <w:p w:rsidR="00E66E7F" w:rsidRPr="003A4208" w:rsidRDefault="00E66E7F">
      <w:pPr>
        <w:tabs>
          <w:tab w:val="left" w:pos="-720"/>
        </w:tabs>
        <w:suppressAutoHyphens/>
        <w:rPr>
          <w:rFonts w:ascii="Times New Roman" w:hAnsi="Times New Roman"/>
          <w:sz w:val="22"/>
          <w:szCs w:val="22"/>
        </w:rPr>
      </w:pPr>
    </w:p>
    <w:p w:rsidR="00294FD7" w:rsidRPr="003A4208" w:rsidRDefault="00294FD7">
      <w:pPr>
        <w:pStyle w:val="Heading7"/>
        <w:rPr>
          <w:sz w:val="22"/>
          <w:szCs w:val="22"/>
        </w:rPr>
      </w:pPr>
      <w:r w:rsidRPr="003A4208">
        <w:rPr>
          <w:sz w:val="22"/>
          <w:szCs w:val="22"/>
        </w:rPr>
        <w:t>CERTIFICATE OF SERVICE</w:t>
      </w:r>
    </w:p>
    <w:p w:rsidR="00294FD7" w:rsidRPr="003A4208" w:rsidRDefault="00294FD7" w:rsidP="00B15B23">
      <w:pPr>
        <w:keepNext/>
        <w:tabs>
          <w:tab w:val="left" w:pos="2880"/>
          <w:tab w:val="left" w:pos="4140"/>
        </w:tabs>
        <w:spacing w:after="120"/>
        <w:jc w:val="both"/>
        <w:rPr>
          <w:rFonts w:ascii="Times New Roman" w:hAnsi="Times New Roman"/>
          <w:sz w:val="22"/>
          <w:szCs w:val="22"/>
        </w:rPr>
      </w:pPr>
      <w:r w:rsidRPr="003A4208">
        <w:rPr>
          <w:rFonts w:ascii="Times New Roman" w:hAnsi="Times New Roman"/>
          <w:sz w:val="22"/>
          <w:szCs w:val="22"/>
        </w:rPr>
        <w:t xml:space="preserve">The undersigned duly designated deputy agency clerk hereby certifies that this </w:t>
      </w:r>
      <w:r w:rsidRPr="003A4208">
        <w:rPr>
          <w:rFonts w:ascii="Times New Roman" w:hAnsi="Times New Roman"/>
          <w:sz w:val="22"/>
          <w:szCs w:val="22"/>
          <w:u w:val="single"/>
        </w:rPr>
        <w:t>Notice of Permit Amendment</w:t>
      </w:r>
      <w:r w:rsidRPr="003A4208">
        <w:rPr>
          <w:rFonts w:ascii="Times New Roman" w:hAnsi="Times New Roman"/>
          <w:sz w:val="22"/>
          <w:szCs w:val="22"/>
        </w:rPr>
        <w:t xml:space="preserve"> was sent by </w:t>
      </w:r>
      <w:r w:rsidR="00B15B23" w:rsidRPr="003A4208">
        <w:rPr>
          <w:rFonts w:ascii="Times New Roman" w:hAnsi="Times New Roman"/>
          <w:sz w:val="22"/>
          <w:szCs w:val="22"/>
        </w:rPr>
        <w:t>electronic mail</w:t>
      </w:r>
      <w:r w:rsidR="0096446D" w:rsidRPr="003A4208">
        <w:rPr>
          <w:rFonts w:ascii="Times New Roman" w:hAnsi="Times New Roman"/>
          <w:sz w:val="22"/>
          <w:szCs w:val="22"/>
        </w:rPr>
        <w:t xml:space="preserve"> </w:t>
      </w:r>
      <w:r w:rsidR="00E3697D" w:rsidRPr="003A4208">
        <w:rPr>
          <w:rFonts w:ascii="Times New Roman" w:hAnsi="Times New Roman"/>
          <w:sz w:val="22"/>
          <w:szCs w:val="22"/>
        </w:rPr>
        <w:t>b</w:t>
      </w:r>
      <w:r w:rsidRPr="003A4208">
        <w:rPr>
          <w:rFonts w:ascii="Times New Roman" w:hAnsi="Times New Roman"/>
          <w:sz w:val="22"/>
          <w:szCs w:val="22"/>
        </w:rPr>
        <w:t>efore the close of business on</w:t>
      </w:r>
      <w:r w:rsidR="000934A5" w:rsidRPr="003A4208">
        <w:rPr>
          <w:rFonts w:ascii="Times New Roman" w:hAnsi="Times New Roman"/>
          <w:sz w:val="22"/>
          <w:szCs w:val="22"/>
        </w:rPr>
        <w:t xml:space="preserve"> </w:t>
      </w:r>
      <w:r w:rsidR="00FC3C84" w:rsidRPr="003A4208">
        <w:rPr>
          <w:rFonts w:ascii="Times New Roman" w:hAnsi="Times New Roman"/>
          <w:sz w:val="22"/>
          <w:szCs w:val="22"/>
        </w:rPr>
        <w:t xml:space="preserve">the date indicated below </w:t>
      </w:r>
      <w:r w:rsidRPr="003A4208">
        <w:rPr>
          <w:rFonts w:ascii="Times New Roman" w:hAnsi="Times New Roman"/>
          <w:sz w:val="22"/>
          <w:szCs w:val="22"/>
        </w:rPr>
        <w:t>to the person(s) listed:</w:t>
      </w:r>
    </w:p>
    <w:p w:rsidR="00FE4853" w:rsidRPr="003A4208" w:rsidRDefault="00FE4853">
      <w:pPr>
        <w:jc w:val="both"/>
        <w:rPr>
          <w:rFonts w:ascii="Times New Roman" w:hAnsi="Times New Roman"/>
          <w:bCs/>
          <w:sz w:val="22"/>
          <w:szCs w:val="22"/>
        </w:rPr>
      </w:pPr>
    </w:p>
    <w:p w:rsidR="00B306BD" w:rsidRDefault="00B306BD" w:rsidP="00B306BD">
      <w:pPr>
        <w:tabs>
          <w:tab w:val="left" w:pos="-720"/>
        </w:tabs>
        <w:suppressAutoHyphens/>
        <w:rPr>
          <w:rFonts w:ascii="Times New Roman" w:hAnsi="Times New Roman"/>
          <w:sz w:val="22"/>
          <w:szCs w:val="22"/>
        </w:rPr>
      </w:pPr>
      <w:r w:rsidRPr="00B306BD">
        <w:rPr>
          <w:rFonts w:ascii="Times New Roman" w:hAnsi="Times New Roman"/>
          <w:sz w:val="22"/>
          <w:szCs w:val="22"/>
        </w:rPr>
        <w:t xml:space="preserve">Mr. Todd M. Cannon, Senior Vice </w:t>
      </w:r>
      <w:proofErr w:type="gramStart"/>
      <w:r w:rsidR="0094484A" w:rsidRPr="00B306BD">
        <w:rPr>
          <w:rFonts w:ascii="Times New Roman" w:hAnsi="Times New Roman"/>
          <w:sz w:val="22"/>
          <w:szCs w:val="22"/>
        </w:rPr>
        <w:t>President &amp;</w:t>
      </w:r>
      <w:proofErr w:type="gramEnd"/>
      <w:r w:rsidRPr="00B306BD">
        <w:rPr>
          <w:rFonts w:ascii="Times New Roman" w:hAnsi="Times New Roman"/>
          <w:sz w:val="22"/>
          <w:szCs w:val="22"/>
        </w:rPr>
        <w:t xml:space="preserve"> Chief Operating Officer</w:t>
      </w:r>
      <w:r>
        <w:rPr>
          <w:rFonts w:ascii="Times New Roman" w:hAnsi="Times New Roman"/>
          <w:sz w:val="22"/>
          <w:szCs w:val="22"/>
        </w:rPr>
        <w:t xml:space="preserve">, </w:t>
      </w:r>
      <w:r w:rsidRPr="00B306BD">
        <w:rPr>
          <w:rFonts w:ascii="Times New Roman" w:hAnsi="Times New Roman"/>
          <w:sz w:val="22"/>
          <w:szCs w:val="22"/>
        </w:rPr>
        <w:t>Vecenergy</w:t>
      </w:r>
      <w:r>
        <w:rPr>
          <w:rFonts w:ascii="Times New Roman" w:hAnsi="Times New Roman"/>
          <w:sz w:val="22"/>
          <w:szCs w:val="22"/>
        </w:rPr>
        <w:t xml:space="preserve"> </w:t>
      </w:r>
    </w:p>
    <w:p w:rsidR="00B306BD" w:rsidRPr="00B306BD" w:rsidRDefault="00B306BD" w:rsidP="00B306BD">
      <w:pPr>
        <w:tabs>
          <w:tab w:val="left" w:pos="-720"/>
        </w:tabs>
        <w:suppressAutoHyphens/>
        <w:rPr>
          <w:rFonts w:ascii="Times New Roman" w:hAnsi="Times New Roman"/>
          <w:sz w:val="22"/>
          <w:szCs w:val="22"/>
        </w:rPr>
      </w:pPr>
      <w:r>
        <w:rPr>
          <w:rFonts w:ascii="Times New Roman" w:hAnsi="Times New Roman"/>
          <w:sz w:val="22"/>
          <w:szCs w:val="22"/>
        </w:rPr>
        <w:t>(</w:t>
      </w:r>
      <w:hyperlink r:id="rId9" w:history="1">
        <w:r w:rsidRPr="00B306BD">
          <w:rPr>
            <w:rStyle w:val="Hyperlink"/>
            <w:rFonts w:ascii="Times New Roman" w:hAnsi="Times New Roman"/>
            <w:sz w:val="22"/>
            <w:szCs w:val="22"/>
          </w:rPr>
          <w:t>tcannon@vecenergy.com</w:t>
        </w:r>
      </w:hyperlink>
      <w:r>
        <w:rPr>
          <w:rFonts w:ascii="Times New Roman" w:hAnsi="Times New Roman"/>
          <w:sz w:val="22"/>
          <w:szCs w:val="22"/>
        </w:rPr>
        <w:t>)</w:t>
      </w:r>
    </w:p>
    <w:p w:rsidR="00B306BD" w:rsidRPr="00B306BD" w:rsidRDefault="00B306BD" w:rsidP="00B306BD">
      <w:pPr>
        <w:tabs>
          <w:tab w:val="left" w:pos="-720"/>
        </w:tabs>
        <w:suppressAutoHyphens/>
        <w:rPr>
          <w:rFonts w:ascii="Times New Roman" w:hAnsi="Times New Roman"/>
          <w:sz w:val="22"/>
          <w:szCs w:val="22"/>
        </w:rPr>
      </w:pPr>
    </w:p>
    <w:p w:rsidR="00B306BD" w:rsidRDefault="00B306BD" w:rsidP="00B306BD">
      <w:pPr>
        <w:tabs>
          <w:tab w:val="left" w:pos="-720"/>
        </w:tabs>
        <w:suppressAutoHyphens/>
        <w:rPr>
          <w:rFonts w:ascii="Times New Roman" w:hAnsi="Times New Roman"/>
          <w:sz w:val="22"/>
          <w:szCs w:val="22"/>
        </w:rPr>
      </w:pPr>
      <w:r w:rsidRPr="00B306BD">
        <w:rPr>
          <w:rFonts w:ascii="Times New Roman" w:hAnsi="Times New Roman"/>
          <w:sz w:val="22"/>
          <w:szCs w:val="22"/>
        </w:rPr>
        <w:t>Mr. Kenneth E. Given, P.E.</w:t>
      </w:r>
      <w:r>
        <w:rPr>
          <w:rFonts w:ascii="Times New Roman" w:hAnsi="Times New Roman"/>
          <w:sz w:val="22"/>
          <w:szCs w:val="22"/>
        </w:rPr>
        <w:t>, Air Testing &amp; Consulting, Inc.</w:t>
      </w:r>
    </w:p>
    <w:p w:rsidR="00B306BD" w:rsidRPr="00B306BD" w:rsidRDefault="00B306BD" w:rsidP="00B306BD">
      <w:pPr>
        <w:tabs>
          <w:tab w:val="left" w:pos="-720"/>
        </w:tabs>
        <w:suppressAutoHyphens/>
        <w:rPr>
          <w:rFonts w:ascii="Times New Roman" w:hAnsi="Times New Roman"/>
          <w:sz w:val="22"/>
          <w:szCs w:val="22"/>
        </w:rPr>
      </w:pPr>
      <w:r>
        <w:rPr>
          <w:rFonts w:ascii="Times New Roman" w:hAnsi="Times New Roman"/>
          <w:sz w:val="22"/>
          <w:szCs w:val="22"/>
        </w:rPr>
        <w:t>(</w:t>
      </w:r>
      <w:hyperlink r:id="rId10" w:history="1">
        <w:r w:rsidRPr="00B306BD">
          <w:rPr>
            <w:rStyle w:val="Hyperlink"/>
            <w:rFonts w:ascii="Times New Roman" w:hAnsi="Times New Roman"/>
            <w:sz w:val="22"/>
            <w:szCs w:val="22"/>
          </w:rPr>
          <w:t>Ken@airtest.fdn.com</w:t>
        </w:r>
      </w:hyperlink>
      <w:r>
        <w:rPr>
          <w:rFonts w:ascii="Times New Roman" w:hAnsi="Times New Roman"/>
          <w:sz w:val="22"/>
          <w:szCs w:val="22"/>
        </w:rPr>
        <w:t>)</w:t>
      </w:r>
    </w:p>
    <w:p w:rsidR="00B306BD" w:rsidRPr="00B306BD" w:rsidRDefault="00B306BD" w:rsidP="00B306BD">
      <w:pPr>
        <w:tabs>
          <w:tab w:val="left" w:pos="-720"/>
        </w:tabs>
        <w:suppressAutoHyphens/>
        <w:rPr>
          <w:rFonts w:ascii="Times New Roman" w:hAnsi="Times New Roman"/>
          <w:sz w:val="22"/>
          <w:szCs w:val="22"/>
        </w:rPr>
      </w:pPr>
    </w:p>
    <w:p w:rsidR="00B306BD" w:rsidRPr="00B306BD" w:rsidRDefault="00B306BD" w:rsidP="00B306BD">
      <w:pPr>
        <w:tabs>
          <w:tab w:val="left" w:pos="-720"/>
        </w:tabs>
        <w:suppressAutoHyphens/>
        <w:rPr>
          <w:rFonts w:ascii="Times New Roman" w:hAnsi="Times New Roman"/>
          <w:sz w:val="22"/>
          <w:szCs w:val="22"/>
        </w:rPr>
      </w:pPr>
      <w:r w:rsidRPr="00B306BD">
        <w:rPr>
          <w:rFonts w:ascii="Times New Roman" w:hAnsi="Times New Roman"/>
          <w:sz w:val="22"/>
          <w:szCs w:val="22"/>
        </w:rPr>
        <w:t xml:space="preserve">Mr. Jim </w:t>
      </w:r>
      <w:proofErr w:type="spellStart"/>
      <w:r w:rsidRPr="00B306BD">
        <w:rPr>
          <w:rFonts w:ascii="Times New Roman" w:hAnsi="Times New Roman"/>
          <w:sz w:val="22"/>
          <w:szCs w:val="22"/>
        </w:rPr>
        <w:t>Estler</w:t>
      </w:r>
      <w:proofErr w:type="spellEnd"/>
      <w:r w:rsidRPr="00B306BD">
        <w:rPr>
          <w:rFonts w:ascii="Times New Roman" w:hAnsi="Times New Roman"/>
          <w:sz w:val="22"/>
          <w:szCs w:val="22"/>
        </w:rPr>
        <w:t>, Q.E.P.</w:t>
      </w:r>
      <w:r>
        <w:rPr>
          <w:rFonts w:ascii="Times New Roman" w:hAnsi="Times New Roman"/>
          <w:sz w:val="22"/>
          <w:szCs w:val="22"/>
        </w:rPr>
        <w:t xml:space="preserve">, </w:t>
      </w:r>
      <w:r w:rsidRPr="00B306BD">
        <w:rPr>
          <w:rFonts w:ascii="Times New Roman" w:hAnsi="Times New Roman"/>
          <w:sz w:val="22"/>
          <w:szCs w:val="22"/>
        </w:rPr>
        <w:t>Clean Air Consulting, Inc.</w:t>
      </w:r>
    </w:p>
    <w:p w:rsidR="00B306BD" w:rsidRPr="00B306BD" w:rsidRDefault="00B306BD" w:rsidP="00B306BD">
      <w:pPr>
        <w:tabs>
          <w:tab w:val="left" w:pos="-720"/>
        </w:tabs>
        <w:suppressAutoHyphens/>
        <w:rPr>
          <w:rFonts w:ascii="Times New Roman" w:hAnsi="Times New Roman"/>
          <w:sz w:val="22"/>
          <w:szCs w:val="22"/>
        </w:rPr>
      </w:pPr>
      <w:r>
        <w:rPr>
          <w:rFonts w:ascii="Times New Roman" w:hAnsi="Times New Roman"/>
          <w:sz w:val="22"/>
          <w:szCs w:val="22"/>
        </w:rPr>
        <w:t>(</w:t>
      </w:r>
      <w:hyperlink r:id="rId11" w:history="1">
        <w:r w:rsidRPr="00B306BD">
          <w:rPr>
            <w:rStyle w:val="Hyperlink"/>
            <w:rFonts w:ascii="Times New Roman" w:hAnsi="Times New Roman"/>
            <w:sz w:val="22"/>
            <w:szCs w:val="22"/>
          </w:rPr>
          <w:t>estlerj@aol.com</w:t>
        </w:r>
      </w:hyperlink>
      <w:r>
        <w:rPr>
          <w:rFonts w:ascii="Times New Roman" w:hAnsi="Times New Roman"/>
          <w:sz w:val="22"/>
          <w:szCs w:val="22"/>
        </w:rPr>
        <w:t>)</w:t>
      </w:r>
    </w:p>
    <w:p w:rsidR="00294FD7" w:rsidRPr="003A4208" w:rsidRDefault="00294FD7">
      <w:pPr>
        <w:tabs>
          <w:tab w:val="left" w:pos="-720"/>
        </w:tabs>
        <w:suppressAutoHyphens/>
        <w:rPr>
          <w:rFonts w:ascii="Times New Roman" w:hAnsi="Times New Roman"/>
          <w:sz w:val="22"/>
          <w:szCs w:val="22"/>
        </w:rPr>
      </w:pPr>
    </w:p>
    <w:p w:rsidR="009D35B8" w:rsidRPr="009D35B8" w:rsidRDefault="00A77858" w:rsidP="009D35B8">
      <w:pPr>
        <w:tabs>
          <w:tab w:val="left" w:pos="-720"/>
        </w:tabs>
        <w:suppressAutoHyphens/>
        <w:rPr>
          <w:rFonts w:ascii="Times New Roman" w:hAnsi="Times New Roman"/>
          <w:sz w:val="22"/>
          <w:szCs w:val="22"/>
        </w:rPr>
      </w:pPr>
      <w:r>
        <w:rPr>
          <w:rFonts w:ascii="Times New Roman" w:hAnsi="Times New Roman"/>
          <w:sz w:val="22"/>
          <w:szCs w:val="22"/>
        </w:rPr>
        <w:t xml:space="preserve">Mr. Erin DiBacco, </w:t>
      </w:r>
      <w:r w:rsidR="009D35B8" w:rsidRPr="009D35B8">
        <w:rPr>
          <w:rFonts w:ascii="Times New Roman" w:hAnsi="Times New Roman"/>
          <w:sz w:val="22"/>
          <w:szCs w:val="22"/>
        </w:rPr>
        <w:t xml:space="preserve">SWD Compliance Assurance Program Team Leader Manager </w:t>
      </w:r>
    </w:p>
    <w:p w:rsidR="009D35B8" w:rsidRPr="009D35B8" w:rsidRDefault="009D35B8" w:rsidP="009D35B8">
      <w:pPr>
        <w:tabs>
          <w:tab w:val="left" w:pos="-720"/>
        </w:tabs>
        <w:suppressAutoHyphens/>
        <w:rPr>
          <w:rFonts w:ascii="Times New Roman" w:hAnsi="Times New Roman"/>
          <w:sz w:val="22"/>
          <w:szCs w:val="22"/>
        </w:rPr>
      </w:pPr>
      <w:r w:rsidRPr="009D35B8">
        <w:rPr>
          <w:rFonts w:ascii="Times New Roman" w:hAnsi="Times New Roman"/>
          <w:sz w:val="22"/>
          <w:szCs w:val="22"/>
        </w:rPr>
        <w:t>(</w:t>
      </w:r>
      <w:hyperlink r:id="rId12" w:history="1">
        <w:r w:rsidRPr="009D35B8">
          <w:rPr>
            <w:rStyle w:val="Hyperlink"/>
            <w:rFonts w:ascii="Times New Roman" w:hAnsi="Times New Roman"/>
            <w:sz w:val="22"/>
            <w:szCs w:val="22"/>
          </w:rPr>
          <w:t>Erin.DiBacco@dep.state.fl.us</w:t>
        </w:r>
      </w:hyperlink>
      <w:r w:rsidRPr="009D35B8">
        <w:rPr>
          <w:rFonts w:ascii="Times New Roman" w:hAnsi="Times New Roman"/>
          <w:sz w:val="22"/>
          <w:szCs w:val="22"/>
        </w:rPr>
        <w:t>)</w:t>
      </w:r>
    </w:p>
    <w:p w:rsidR="00E66E7F" w:rsidRPr="003A4208" w:rsidRDefault="00E66E7F">
      <w:pPr>
        <w:tabs>
          <w:tab w:val="left" w:pos="-720"/>
        </w:tabs>
        <w:suppressAutoHyphens/>
        <w:rPr>
          <w:rFonts w:ascii="Times New Roman" w:hAnsi="Times New Roman"/>
          <w:sz w:val="22"/>
          <w:szCs w:val="22"/>
        </w:rPr>
      </w:pPr>
    </w:p>
    <w:p w:rsidR="00106403" w:rsidRDefault="00106403">
      <w:pPr>
        <w:keepNext/>
        <w:spacing w:after="120"/>
        <w:ind w:left="4320"/>
        <w:jc w:val="both"/>
        <w:rPr>
          <w:rFonts w:ascii="Times New Roman" w:hAnsi="Times New Roman"/>
          <w:sz w:val="22"/>
          <w:szCs w:val="22"/>
        </w:rPr>
      </w:pPr>
    </w:p>
    <w:p w:rsidR="00294FD7" w:rsidRPr="003A4208" w:rsidRDefault="00294FD7">
      <w:pPr>
        <w:keepNext/>
        <w:spacing w:after="120"/>
        <w:ind w:left="4320"/>
        <w:jc w:val="both"/>
        <w:rPr>
          <w:rFonts w:ascii="Times New Roman" w:hAnsi="Times New Roman"/>
          <w:sz w:val="22"/>
          <w:szCs w:val="22"/>
        </w:rPr>
      </w:pPr>
      <w:r w:rsidRPr="003A4208">
        <w:rPr>
          <w:rFonts w:ascii="Times New Roman" w:hAnsi="Times New Roman"/>
          <w:sz w:val="22"/>
          <w:szCs w:val="22"/>
        </w:rPr>
        <w:t>Clerk Stamp</w:t>
      </w:r>
    </w:p>
    <w:p w:rsidR="00294FD7" w:rsidRPr="003A4208" w:rsidRDefault="00294FD7">
      <w:pPr>
        <w:keepNext/>
        <w:ind w:left="4320"/>
        <w:jc w:val="both"/>
        <w:rPr>
          <w:rFonts w:ascii="Times New Roman" w:hAnsi="Times New Roman"/>
          <w:sz w:val="22"/>
          <w:szCs w:val="22"/>
        </w:rPr>
      </w:pPr>
      <w:r w:rsidRPr="003A4208">
        <w:rPr>
          <w:rFonts w:ascii="Times New Roman" w:hAnsi="Times New Roman"/>
          <w:sz w:val="22"/>
          <w:szCs w:val="22"/>
        </w:rPr>
        <w:t>FILING AND ACKNOWLEDGMENT FILED, on this date, pursuant to §120.52, Florida Statutes, with the designated Department Clerk, receipt of which is hereby acknowledged.</w:t>
      </w:r>
    </w:p>
    <w:p w:rsidR="00294FD7" w:rsidRPr="003A4208" w:rsidRDefault="00294FD7" w:rsidP="009E2653">
      <w:pPr>
        <w:tabs>
          <w:tab w:val="left" w:pos="-720"/>
          <w:tab w:val="left" w:pos="0"/>
          <w:tab w:val="left" w:pos="5040"/>
        </w:tabs>
        <w:jc w:val="both"/>
        <w:rPr>
          <w:rFonts w:ascii="Times New Roman" w:hAnsi="Times New Roman"/>
          <w:sz w:val="22"/>
          <w:szCs w:val="22"/>
        </w:rPr>
      </w:pPr>
    </w:p>
    <w:p w:rsidR="00294FD7" w:rsidRPr="003A4208" w:rsidRDefault="001F75A5">
      <w:pPr>
        <w:tabs>
          <w:tab w:val="left" w:pos="-720"/>
          <w:tab w:val="right" w:pos="7200"/>
          <w:tab w:val="left" w:pos="7380"/>
          <w:tab w:val="right" w:pos="9360"/>
        </w:tabs>
        <w:ind w:left="4320"/>
        <w:jc w:val="both"/>
        <w:rPr>
          <w:rFonts w:ascii="Times New Roman" w:hAnsi="Times New Roman"/>
          <w:sz w:val="22"/>
          <w:szCs w:val="22"/>
        </w:rPr>
      </w:pPr>
      <w:r w:rsidRPr="003A4208">
        <w:rPr>
          <w:rFonts w:ascii="Times New Roman" w:hAnsi="Times New Roman"/>
          <w:sz w:val="22"/>
          <w:szCs w:val="22"/>
        </w:rPr>
        <w:t>______________________</w:t>
      </w:r>
      <w:r w:rsidR="0094484A">
        <w:rPr>
          <w:rFonts w:ascii="Times New Roman" w:hAnsi="Times New Roman"/>
          <w:sz w:val="22"/>
          <w:szCs w:val="22"/>
        </w:rPr>
        <w:t xml:space="preserve">   </w:t>
      </w:r>
      <w:r w:rsidR="00C0710E">
        <w:rPr>
          <w:rFonts w:ascii="Times New Roman" w:hAnsi="Times New Roman"/>
          <w:sz w:val="22"/>
          <w:szCs w:val="22"/>
        </w:rPr>
        <w:t>___________</w:t>
      </w:r>
      <w:bookmarkStart w:id="0" w:name="_GoBack"/>
      <w:bookmarkEnd w:id="0"/>
    </w:p>
    <w:p w:rsidR="00294FD7" w:rsidRPr="00DD3956" w:rsidRDefault="00294FD7">
      <w:pPr>
        <w:tabs>
          <w:tab w:val="left" w:pos="-720"/>
          <w:tab w:val="left" w:pos="4320"/>
          <w:tab w:val="left" w:pos="7380"/>
        </w:tabs>
        <w:suppressAutoHyphens/>
        <w:rPr>
          <w:rFonts w:ascii="Book Antiqua" w:hAnsi="Book Antiqua"/>
          <w:sz w:val="22"/>
          <w:szCs w:val="22"/>
        </w:rPr>
      </w:pPr>
      <w:r w:rsidRPr="003A4208">
        <w:rPr>
          <w:rFonts w:ascii="Times New Roman" w:hAnsi="Times New Roman"/>
          <w:sz w:val="22"/>
          <w:szCs w:val="22"/>
        </w:rPr>
        <w:tab/>
      </w:r>
      <w:r w:rsidR="00A940C5" w:rsidRPr="003A4208">
        <w:rPr>
          <w:rFonts w:ascii="Times New Roman" w:hAnsi="Times New Roman"/>
          <w:sz w:val="22"/>
          <w:szCs w:val="22"/>
        </w:rPr>
        <w:t xml:space="preserve">                </w:t>
      </w:r>
      <w:r w:rsidRPr="003A4208">
        <w:rPr>
          <w:rFonts w:ascii="Times New Roman" w:hAnsi="Times New Roman"/>
          <w:sz w:val="22"/>
          <w:szCs w:val="22"/>
        </w:rPr>
        <w:t>(Clerk)</w:t>
      </w:r>
      <w:r w:rsidR="0094484A">
        <w:rPr>
          <w:rFonts w:ascii="Book Antiqua" w:hAnsi="Book Antiqua"/>
          <w:sz w:val="22"/>
          <w:szCs w:val="22"/>
        </w:rPr>
        <w:t xml:space="preserve">                        </w:t>
      </w:r>
      <w:r w:rsidR="00A940C5">
        <w:rPr>
          <w:rFonts w:ascii="Book Antiqua" w:hAnsi="Book Antiqua"/>
          <w:sz w:val="22"/>
          <w:szCs w:val="22"/>
        </w:rPr>
        <w:t xml:space="preserve"> </w:t>
      </w:r>
      <w:r w:rsidRPr="00DD3956">
        <w:rPr>
          <w:rFonts w:ascii="Book Antiqua" w:hAnsi="Book Antiqua"/>
          <w:sz w:val="22"/>
          <w:szCs w:val="22"/>
        </w:rPr>
        <w:t>(Date)</w:t>
      </w:r>
    </w:p>
    <w:sectPr w:rsidR="00294FD7" w:rsidRPr="00DD3956" w:rsidSect="006832AD">
      <w:headerReference w:type="default" r:id="rId13"/>
      <w:footerReference w:type="default" r:id="rId14"/>
      <w:headerReference w:type="first" r:id="rId15"/>
      <w:endnotePr>
        <w:numFmt w:val="decimal"/>
      </w:endnotePr>
      <w:pgSz w:w="12240" w:h="15840" w:code="1"/>
      <w:pgMar w:top="1440" w:right="1080" w:bottom="720" w:left="1080" w:header="720" w:footer="72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AB2" w:rsidRDefault="00A91AB2">
      <w:pPr>
        <w:spacing w:line="20" w:lineRule="exact"/>
      </w:pPr>
    </w:p>
  </w:endnote>
  <w:endnote w:type="continuationSeparator" w:id="0">
    <w:p w:rsidR="00A91AB2" w:rsidRDefault="00A91AB2">
      <w:r>
        <w:t xml:space="preserve"> </w:t>
      </w:r>
    </w:p>
  </w:endnote>
  <w:endnote w:type="continuationNotice" w:id="1">
    <w:p w:rsidR="00A91AB2" w:rsidRDefault="00A91AB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B13" w:rsidRPr="00AC7CE5" w:rsidRDefault="00B306BD" w:rsidP="004336F5">
    <w:pPr>
      <w:pBdr>
        <w:top w:val="single" w:sz="4" w:space="0" w:color="auto"/>
      </w:pBdr>
      <w:tabs>
        <w:tab w:val="right" w:pos="10080"/>
      </w:tabs>
      <w:spacing w:before="240"/>
      <w:rPr>
        <w:rFonts w:ascii="Times New Roman" w:hAnsi="Times New Roman"/>
        <w:sz w:val="20"/>
      </w:rPr>
    </w:pPr>
    <w:r>
      <w:rPr>
        <w:rFonts w:ascii="Times New Roman" w:hAnsi="Times New Roman"/>
        <w:sz w:val="20"/>
      </w:rPr>
      <w:t>Vecenergy</w:t>
    </w:r>
    <w:r w:rsidR="00A62B13" w:rsidRPr="00AC7CE5">
      <w:rPr>
        <w:rFonts w:ascii="Times New Roman" w:hAnsi="Times New Roman"/>
        <w:sz w:val="20"/>
      </w:rPr>
      <w:tab/>
    </w:r>
    <w:r w:rsidR="009637D3" w:rsidRPr="00AC7CE5">
      <w:rPr>
        <w:rFonts w:ascii="Times New Roman" w:hAnsi="Times New Roman"/>
        <w:sz w:val="20"/>
      </w:rPr>
      <w:t xml:space="preserve">   </w:t>
    </w:r>
    <w:r w:rsidR="00A62B13" w:rsidRPr="00AC7CE5">
      <w:rPr>
        <w:rFonts w:ascii="Times New Roman" w:hAnsi="Times New Roman"/>
        <w:sz w:val="20"/>
      </w:rPr>
      <w:t xml:space="preserve">Project No. </w:t>
    </w:r>
    <w:r>
      <w:rPr>
        <w:rFonts w:ascii="Times New Roman" w:hAnsi="Times New Roman"/>
        <w:sz w:val="20"/>
      </w:rPr>
      <w:t>0810233</w:t>
    </w:r>
    <w:r w:rsidR="00AC7CE5">
      <w:rPr>
        <w:rFonts w:ascii="Times New Roman" w:hAnsi="Times New Roman"/>
        <w:sz w:val="20"/>
      </w:rPr>
      <w:t>-002</w:t>
    </w:r>
    <w:r w:rsidR="00A62B13" w:rsidRPr="00AC7CE5">
      <w:rPr>
        <w:rFonts w:ascii="Times New Roman" w:hAnsi="Times New Roman"/>
        <w:sz w:val="20"/>
      </w:rPr>
      <w:t>-AC</w:t>
    </w:r>
  </w:p>
  <w:p w:rsidR="00A62B13" w:rsidRPr="006832AD" w:rsidRDefault="00B306BD" w:rsidP="004336F5">
    <w:pPr>
      <w:pBdr>
        <w:top w:val="single" w:sz="4" w:space="0" w:color="auto"/>
      </w:pBdr>
      <w:tabs>
        <w:tab w:val="right" w:pos="10080"/>
      </w:tabs>
      <w:rPr>
        <w:rFonts w:ascii="Times New Roman" w:hAnsi="Times New Roman"/>
        <w:sz w:val="20"/>
      </w:rPr>
    </w:pPr>
    <w:r>
      <w:rPr>
        <w:rFonts w:ascii="Times New Roman" w:hAnsi="Times New Roman"/>
        <w:sz w:val="20"/>
      </w:rPr>
      <w:t>Port Manatee Terminal</w:t>
    </w:r>
    <w:r w:rsidR="00A62B13" w:rsidRPr="00AC7CE5">
      <w:rPr>
        <w:rFonts w:ascii="Times New Roman" w:hAnsi="Times New Roman"/>
        <w:sz w:val="20"/>
      </w:rPr>
      <w:t xml:space="preserve"> </w:t>
    </w:r>
    <w:r w:rsidR="00A62B13" w:rsidRPr="00AC7CE5">
      <w:rPr>
        <w:rFonts w:ascii="Times New Roman" w:hAnsi="Times New Roman"/>
        <w:sz w:val="20"/>
      </w:rPr>
      <w:tab/>
    </w:r>
    <w:r w:rsidR="009637D3" w:rsidRPr="00AC7CE5">
      <w:rPr>
        <w:rFonts w:ascii="Times New Roman" w:hAnsi="Times New Roman"/>
        <w:sz w:val="20"/>
      </w:rPr>
      <w:t xml:space="preserve">   Extension </w:t>
    </w:r>
    <w:r w:rsidR="00A62B13" w:rsidRPr="00AC7CE5">
      <w:rPr>
        <w:rFonts w:ascii="Times New Roman" w:hAnsi="Times New Roman"/>
        <w:sz w:val="20"/>
      </w:rPr>
      <w:t xml:space="preserve">for Permit </w:t>
    </w:r>
    <w:r>
      <w:rPr>
        <w:rFonts w:ascii="Times New Roman" w:hAnsi="Times New Roman"/>
        <w:sz w:val="20"/>
      </w:rPr>
      <w:t>0810233</w:t>
    </w:r>
    <w:r w:rsidR="00AC7CE5">
      <w:rPr>
        <w:rFonts w:ascii="Times New Roman" w:hAnsi="Times New Roman"/>
        <w:sz w:val="20"/>
      </w:rPr>
      <w:t>-001-AC</w:t>
    </w:r>
  </w:p>
  <w:p w:rsidR="00A62B13" w:rsidRPr="006832AD" w:rsidRDefault="00A62B13" w:rsidP="005E71C8">
    <w:pPr>
      <w:pStyle w:val="Footer"/>
      <w:jc w:val="center"/>
      <w:rPr>
        <w:rStyle w:val="PageNumber"/>
        <w:rFonts w:ascii="Times New Roman" w:hAnsi="Times New Roman"/>
        <w:sz w:val="20"/>
      </w:rPr>
    </w:pPr>
    <w:r w:rsidRPr="006832AD">
      <w:rPr>
        <w:rFonts w:ascii="Times New Roman" w:hAnsi="Times New Roman"/>
        <w:sz w:val="20"/>
      </w:rPr>
      <w:t xml:space="preserve">Page </w:t>
    </w:r>
    <w:r w:rsidR="00DC2A03" w:rsidRPr="006832AD">
      <w:rPr>
        <w:rStyle w:val="PageNumber"/>
        <w:rFonts w:ascii="Times New Roman" w:hAnsi="Times New Roman"/>
        <w:sz w:val="20"/>
      </w:rPr>
      <w:fldChar w:fldCharType="begin"/>
    </w:r>
    <w:r w:rsidRPr="006832AD">
      <w:rPr>
        <w:rStyle w:val="PageNumber"/>
        <w:rFonts w:ascii="Times New Roman" w:hAnsi="Times New Roman"/>
        <w:sz w:val="20"/>
      </w:rPr>
      <w:instrText xml:space="preserve"> PAGE </w:instrText>
    </w:r>
    <w:r w:rsidR="00DC2A03" w:rsidRPr="006832AD">
      <w:rPr>
        <w:rStyle w:val="PageNumber"/>
        <w:rFonts w:ascii="Times New Roman" w:hAnsi="Times New Roman"/>
        <w:sz w:val="20"/>
      </w:rPr>
      <w:fldChar w:fldCharType="separate"/>
    </w:r>
    <w:r w:rsidR="00C0710E">
      <w:rPr>
        <w:rStyle w:val="PageNumber"/>
        <w:rFonts w:ascii="Times New Roman" w:hAnsi="Times New Roman"/>
        <w:noProof/>
        <w:sz w:val="20"/>
      </w:rPr>
      <w:t>3</w:t>
    </w:r>
    <w:r w:rsidR="00DC2A03" w:rsidRPr="006832AD">
      <w:rPr>
        <w:rStyle w:val="PageNumber"/>
        <w:rFonts w:ascii="Times New Roman" w:hAnsi="Times New Roman"/>
        <w:sz w:val="20"/>
      </w:rPr>
      <w:fldChar w:fldCharType="end"/>
    </w:r>
    <w:r w:rsidRPr="006832AD">
      <w:rPr>
        <w:rStyle w:val="PageNumber"/>
        <w:rFonts w:ascii="Times New Roman" w:hAnsi="Times New Roman"/>
        <w:sz w:val="20"/>
      </w:rPr>
      <w:t xml:space="preserve"> of 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AB2" w:rsidRDefault="00A91AB2">
      <w:r>
        <w:separator/>
      </w:r>
    </w:p>
  </w:footnote>
  <w:footnote w:type="continuationSeparator" w:id="0">
    <w:p w:rsidR="00A91AB2" w:rsidRDefault="00A91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B13" w:rsidRDefault="00A62B13">
    <w:pPr>
      <w:pStyle w:val="Header"/>
      <w:tabs>
        <w:tab w:val="clear" w:pos="4320"/>
        <w:tab w:val="clear" w:pos="8640"/>
      </w:tabs>
      <w:rPr>
        <w:rStyle w:val="PageNumber"/>
        <w:rFonts w:ascii="Times New Roman" w:hAnsi="Times New Roman"/>
        <w:sz w:val="22"/>
      </w:rPr>
    </w:pPr>
  </w:p>
  <w:p w:rsidR="00A62B13" w:rsidRDefault="00A62B13">
    <w:pPr>
      <w:pStyle w:val="Header"/>
      <w:tabs>
        <w:tab w:val="clear" w:pos="4320"/>
        <w:tab w:val="clear" w:pos="8640"/>
      </w:tabs>
      <w:rPr>
        <w:rFonts w:ascii="Times New Roman" w:hAnsi="Times New Roman"/>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6832AD" w:rsidRPr="006832AD" w:rsidTr="00877C98">
      <w:tc>
        <w:tcPr>
          <w:tcW w:w="2448" w:type="dxa"/>
        </w:tcPr>
        <w:p w:rsidR="006832AD" w:rsidRPr="006832AD" w:rsidRDefault="006832AD" w:rsidP="006832AD">
          <w:pPr>
            <w:rPr>
              <w:rFonts w:ascii="Times New Roman" w:hAnsi="Times New Roman"/>
              <w:szCs w:val="24"/>
            </w:rPr>
          </w:pPr>
          <w:r w:rsidRPr="006832AD">
            <w:rPr>
              <w:rFonts w:ascii="Times New Roman" w:hAnsi="Times New Roman"/>
              <w:noProof/>
              <w:szCs w:val="24"/>
            </w:rPr>
            <w:drawing>
              <wp:inline distT="0" distB="0" distL="0" distR="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6832AD" w:rsidRPr="006832AD" w:rsidRDefault="006832AD" w:rsidP="006832AD">
          <w:pPr>
            <w:jc w:val="center"/>
            <w:rPr>
              <w:rFonts w:ascii="Times New Roman" w:hAnsi="Times New Roman"/>
              <w:b/>
              <w:sz w:val="32"/>
              <w:szCs w:val="32"/>
            </w:rPr>
          </w:pPr>
          <w:r w:rsidRPr="006832AD">
            <w:rPr>
              <w:rFonts w:ascii="Times New Roman" w:hAnsi="Times New Roman"/>
              <w:b/>
              <w:sz w:val="36"/>
              <w:szCs w:val="36"/>
            </w:rPr>
            <w:t>F</w:t>
          </w:r>
          <w:r w:rsidRPr="006832AD">
            <w:rPr>
              <w:rFonts w:ascii="Times New Roman" w:hAnsi="Times New Roman"/>
              <w:b/>
              <w:szCs w:val="24"/>
            </w:rPr>
            <w:t>LORIDA</w:t>
          </w:r>
          <w:r w:rsidRPr="006832AD">
            <w:rPr>
              <w:rFonts w:ascii="Times New Roman" w:hAnsi="Times New Roman"/>
              <w:b/>
              <w:sz w:val="32"/>
              <w:szCs w:val="32"/>
            </w:rPr>
            <w:t xml:space="preserve"> </w:t>
          </w:r>
          <w:r w:rsidRPr="006832AD">
            <w:rPr>
              <w:rFonts w:ascii="Times New Roman" w:hAnsi="Times New Roman"/>
              <w:b/>
              <w:sz w:val="36"/>
              <w:szCs w:val="36"/>
            </w:rPr>
            <w:t>D</w:t>
          </w:r>
          <w:r w:rsidRPr="006832AD">
            <w:rPr>
              <w:rFonts w:ascii="Times New Roman" w:hAnsi="Times New Roman"/>
              <w:b/>
              <w:szCs w:val="24"/>
            </w:rPr>
            <w:t>EPARTMENT</w:t>
          </w:r>
          <w:r w:rsidRPr="006832AD">
            <w:rPr>
              <w:rFonts w:ascii="Times New Roman" w:hAnsi="Times New Roman"/>
              <w:b/>
              <w:sz w:val="32"/>
              <w:szCs w:val="32"/>
            </w:rPr>
            <w:t xml:space="preserve"> </w:t>
          </w:r>
          <w:r w:rsidRPr="006832AD">
            <w:rPr>
              <w:rFonts w:ascii="Times New Roman" w:hAnsi="Times New Roman"/>
              <w:b/>
              <w:szCs w:val="24"/>
            </w:rPr>
            <w:t>OF</w:t>
          </w:r>
        </w:p>
        <w:p w:rsidR="006832AD" w:rsidRPr="006832AD" w:rsidRDefault="006832AD" w:rsidP="006832AD">
          <w:pPr>
            <w:jc w:val="center"/>
            <w:rPr>
              <w:rFonts w:ascii="Times New Roman" w:hAnsi="Times New Roman"/>
              <w:sz w:val="32"/>
              <w:szCs w:val="32"/>
            </w:rPr>
          </w:pPr>
          <w:r w:rsidRPr="006832AD">
            <w:rPr>
              <w:rFonts w:ascii="Times New Roman" w:hAnsi="Times New Roman"/>
              <w:b/>
              <w:sz w:val="36"/>
              <w:szCs w:val="36"/>
            </w:rPr>
            <w:t>E</w:t>
          </w:r>
          <w:r w:rsidRPr="006832AD">
            <w:rPr>
              <w:rFonts w:ascii="Times New Roman" w:hAnsi="Times New Roman"/>
              <w:b/>
              <w:szCs w:val="24"/>
            </w:rPr>
            <w:t>NVIRONMENTAL</w:t>
          </w:r>
          <w:r w:rsidRPr="006832AD">
            <w:rPr>
              <w:rFonts w:ascii="Times New Roman" w:hAnsi="Times New Roman"/>
              <w:b/>
              <w:sz w:val="32"/>
              <w:szCs w:val="32"/>
            </w:rPr>
            <w:t xml:space="preserve"> </w:t>
          </w:r>
          <w:r w:rsidRPr="006832AD">
            <w:rPr>
              <w:rFonts w:ascii="Times New Roman" w:hAnsi="Times New Roman"/>
              <w:b/>
              <w:sz w:val="36"/>
              <w:szCs w:val="36"/>
            </w:rPr>
            <w:t>P</w:t>
          </w:r>
          <w:r w:rsidRPr="006832AD">
            <w:rPr>
              <w:rFonts w:ascii="Times New Roman" w:hAnsi="Times New Roman"/>
              <w:b/>
              <w:szCs w:val="24"/>
            </w:rPr>
            <w:t>ROTECTION</w:t>
          </w:r>
        </w:p>
        <w:p w:rsidR="006832AD" w:rsidRPr="006832AD" w:rsidRDefault="006832AD" w:rsidP="006832AD">
          <w:pPr>
            <w:spacing w:before="120"/>
            <w:jc w:val="center"/>
            <w:rPr>
              <w:rFonts w:ascii="Times New Roman" w:hAnsi="Times New Roman"/>
              <w:sz w:val="20"/>
            </w:rPr>
          </w:pPr>
          <w:r w:rsidRPr="006832AD">
            <w:rPr>
              <w:rFonts w:ascii="Times New Roman" w:hAnsi="Times New Roman"/>
              <w:sz w:val="20"/>
            </w:rPr>
            <w:t>Southwest District Office</w:t>
          </w:r>
        </w:p>
        <w:p w:rsidR="006832AD" w:rsidRPr="006832AD" w:rsidRDefault="006832AD" w:rsidP="006832AD">
          <w:pPr>
            <w:jc w:val="center"/>
            <w:rPr>
              <w:rFonts w:ascii="Times New Roman" w:hAnsi="Times New Roman"/>
              <w:sz w:val="20"/>
            </w:rPr>
          </w:pPr>
          <w:r w:rsidRPr="006832AD">
            <w:rPr>
              <w:rFonts w:ascii="Times New Roman" w:hAnsi="Times New Roman"/>
              <w:sz w:val="20"/>
            </w:rPr>
            <w:t>13051 North Telecom Parkway</w:t>
          </w:r>
        </w:p>
        <w:p w:rsidR="006832AD" w:rsidRPr="006832AD" w:rsidRDefault="006832AD" w:rsidP="006832AD">
          <w:pPr>
            <w:jc w:val="center"/>
            <w:rPr>
              <w:rFonts w:ascii="Times New Roman" w:hAnsi="Times New Roman"/>
              <w:sz w:val="20"/>
            </w:rPr>
          </w:pPr>
          <w:r w:rsidRPr="006832AD">
            <w:rPr>
              <w:rFonts w:ascii="Times New Roman" w:hAnsi="Times New Roman"/>
              <w:sz w:val="20"/>
            </w:rPr>
            <w:t>Temple Terrace, Florida 33637-0926</w:t>
          </w:r>
        </w:p>
      </w:tc>
      <w:tc>
        <w:tcPr>
          <w:tcW w:w="2520" w:type="dxa"/>
        </w:tcPr>
        <w:p w:rsidR="006832AD" w:rsidRPr="006832AD" w:rsidRDefault="006832AD" w:rsidP="006832AD">
          <w:pPr>
            <w:jc w:val="right"/>
            <w:rPr>
              <w:rFonts w:ascii="Times New Roman" w:hAnsi="Times New Roman"/>
              <w:color w:val="31849B"/>
              <w:sz w:val="18"/>
              <w:szCs w:val="18"/>
            </w:rPr>
          </w:pPr>
          <w:r w:rsidRPr="006832AD">
            <w:rPr>
              <w:rFonts w:ascii="Times New Roman" w:hAnsi="Times New Roman"/>
              <w:color w:val="31849B"/>
              <w:sz w:val="18"/>
              <w:szCs w:val="18"/>
            </w:rPr>
            <w:t>RICK SCOTT</w:t>
          </w:r>
        </w:p>
        <w:p w:rsidR="006832AD" w:rsidRPr="006832AD" w:rsidRDefault="006832AD" w:rsidP="006832AD">
          <w:pPr>
            <w:jc w:val="right"/>
            <w:rPr>
              <w:rFonts w:ascii="Times New Roman" w:hAnsi="Times New Roman"/>
              <w:color w:val="31849B"/>
              <w:sz w:val="18"/>
              <w:szCs w:val="18"/>
            </w:rPr>
          </w:pPr>
          <w:r w:rsidRPr="006832AD">
            <w:rPr>
              <w:rFonts w:ascii="Times New Roman" w:hAnsi="Times New Roman"/>
              <w:color w:val="31849B"/>
              <w:sz w:val="18"/>
              <w:szCs w:val="18"/>
            </w:rPr>
            <w:t>GOVERNOR</w:t>
          </w:r>
        </w:p>
        <w:p w:rsidR="006832AD" w:rsidRPr="006832AD" w:rsidRDefault="006832AD" w:rsidP="006832AD">
          <w:pPr>
            <w:jc w:val="right"/>
            <w:rPr>
              <w:rFonts w:ascii="Times New Roman" w:hAnsi="Times New Roman"/>
              <w:color w:val="31849B"/>
              <w:sz w:val="18"/>
              <w:szCs w:val="18"/>
            </w:rPr>
          </w:pPr>
        </w:p>
        <w:p w:rsidR="006832AD" w:rsidRPr="006832AD" w:rsidRDefault="006832AD" w:rsidP="006832AD">
          <w:pPr>
            <w:jc w:val="right"/>
            <w:rPr>
              <w:rFonts w:ascii="Times New Roman" w:hAnsi="Times New Roman"/>
              <w:color w:val="31849B"/>
              <w:sz w:val="18"/>
              <w:szCs w:val="18"/>
            </w:rPr>
          </w:pPr>
          <w:r w:rsidRPr="006832AD">
            <w:rPr>
              <w:rFonts w:ascii="Times New Roman" w:hAnsi="Times New Roman"/>
              <w:color w:val="31849B"/>
              <w:sz w:val="18"/>
              <w:szCs w:val="18"/>
            </w:rPr>
            <w:t>CARLOS LOPEZ-CANTERA</w:t>
          </w:r>
          <w:r w:rsidRPr="006832AD">
            <w:rPr>
              <w:rFonts w:ascii="Times New Roman" w:hAnsi="Times New Roman"/>
              <w:color w:val="31849B"/>
              <w:sz w:val="18"/>
              <w:szCs w:val="18"/>
            </w:rPr>
            <w:br/>
            <w:t>LT. GOVERNOR</w:t>
          </w:r>
        </w:p>
        <w:p w:rsidR="006832AD" w:rsidRPr="006832AD" w:rsidRDefault="006832AD" w:rsidP="006832AD">
          <w:pPr>
            <w:jc w:val="right"/>
            <w:rPr>
              <w:rFonts w:ascii="Times New Roman" w:hAnsi="Times New Roman"/>
              <w:color w:val="31849B"/>
              <w:sz w:val="18"/>
              <w:szCs w:val="18"/>
            </w:rPr>
          </w:pPr>
        </w:p>
        <w:p w:rsidR="006832AD" w:rsidRPr="006832AD" w:rsidRDefault="006832AD" w:rsidP="006832AD">
          <w:pPr>
            <w:jc w:val="right"/>
            <w:rPr>
              <w:rFonts w:ascii="Times New Roman" w:hAnsi="Times New Roman"/>
              <w:color w:val="31849B"/>
              <w:sz w:val="18"/>
              <w:szCs w:val="18"/>
            </w:rPr>
          </w:pPr>
          <w:r w:rsidRPr="006832AD">
            <w:rPr>
              <w:rFonts w:ascii="Times New Roman" w:hAnsi="Times New Roman"/>
              <w:color w:val="31849B"/>
              <w:sz w:val="18"/>
              <w:szCs w:val="18"/>
            </w:rPr>
            <w:t>HERSCHEL T. VINYARD JR.</w:t>
          </w:r>
        </w:p>
        <w:p w:rsidR="006832AD" w:rsidRPr="006832AD" w:rsidRDefault="006832AD" w:rsidP="006832AD">
          <w:pPr>
            <w:jc w:val="right"/>
            <w:rPr>
              <w:rFonts w:ascii="BakerSignet" w:hAnsi="BakerSignet"/>
              <w:color w:val="006666"/>
              <w:sz w:val="20"/>
            </w:rPr>
          </w:pPr>
          <w:r w:rsidRPr="006832AD">
            <w:rPr>
              <w:rFonts w:ascii="Times New Roman" w:hAnsi="Times New Roman"/>
              <w:color w:val="31849B"/>
              <w:sz w:val="18"/>
              <w:szCs w:val="18"/>
            </w:rPr>
            <w:t>SECRETARY</w:t>
          </w:r>
        </w:p>
      </w:tc>
    </w:tr>
  </w:tbl>
  <w:p w:rsidR="003A4208" w:rsidRDefault="003A4208" w:rsidP="006832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2150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B75"/>
    <w:rsid w:val="00082F72"/>
    <w:rsid w:val="000934A5"/>
    <w:rsid w:val="000C51C3"/>
    <w:rsid w:val="000E136A"/>
    <w:rsid w:val="00106403"/>
    <w:rsid w:val="001A260A"/>
    <w:rsid w:val="001A43CE"/>
    <w:rsid w:val="001F75A5"/>
    <w:rsid w:val="00204EF3"/>
    <w:rsid w:val="00246C75"/>
    <w:rsid w:val="002749EB"/>
    <w:rsid w:val="00294FD7"/>
    <w:rsid w:val="002B0DAE"/>
    <w:rsid w:val="002B7EF5"/>
    <w:rsid w:val="00313E90"/>
    <w:rsid w:val="003728AF"/>
    <w:rsid w:val="003A4208"/>
    <w:rsid w:val="003A7D78"/>
    <w:rsid w:val="003C0559"/>
    <w:rsid w:val="003C3D9F"/>
    <w:rsid w:val="003D1424"/>
    <w:rsid w:val="0040361B"/>
    <w:rsid w:val="004336F5"/>
    <w:rsid w:val="00456BD4"/>
    <w:rsid w:val="00472A1B"/>
    <w:rsid w:val="004A6B29"/>
    <w:rsid w:val="004B3735"/>
    <w:rsid w:val="004B4C51"/>
    <w:rsid w:val="004C4EC6"/>
    <w:rsid w:val="00503599"/>
    <w:rsid w:val="005072C3"/>
    <w:rsid w:val="005356D7"/>
    <w:rsid w:val="00545507"/>
    <w:rsid w:val="00550042"/>
    <w:rsid w:val="005A44E5"/>
    <w:rsid w:val="005D62D0"/>
    <w:rsid w:val="005E71C8"/>
    <w:rsid w:val="00606431"/>
    <w:rsid w:val="006832AD"/>
    <w:rsid w:val="00685530"/>
    <w:rsid w:val="006938E3"/>
    <w:rsid w:val="006C35FA"/>
    <w:rsid w:val="006F262F"/>
    <w:rsid w:val="007262FD"/>
    <w:rsid w:val="00795D5A"/>
    <w:rsid w:val="007A0D72"/>
    <w:rsid w:val="007B19A4"/>
    <w:rsid w:val="007E54FF"/>
    <w:rsid w:val="00806E41"/>
    <w:rsid w:val="00814D4C"/>
    <w:rsid w:val="00886FE2"/>
    <w:rsid w:val="00895BA0"/>
    <w:rsid w:val="0089654B"/>
    <w:rsid w:val="008B7DC0"/>
    <w:rsid w:val="008D4866"/>
    <w:rsid w:val="008D7045"/>
    <w:rsid w:val="008F48DD"/>
    <w:rsid w:val="00943D5F"/>
    <w:rsid w:val="0094484A"/>
    <w:rsid w:val="009637D3"/>
    <w:rsid w:val="0096446D"/>
    <w:rsid w:val="00973E38"/>
    <w:rsid w:val="00983C9F"/>
    <w:rsid w:val="00994286"/>
    <w:rsid w:val="00995A70"/>
    <w:rsid w:val="009C05E3"/>
    <w:rsid w:val="009D35B8"/>
    <w:rsid w:val="009E09FC"/>
    <w:rsid w:val="009E2653"/>
    <w:rsid w:val="00A221B4"/>
    <w:rsid w:val="00A54A76"/>
    <w:rsid w:val="00A62B13"/>
    <w:rsid w:val="00A66F7D"/>
    <w:rsid w:val="00A77858"/>
    <w:rsid w:val="00A91AB2"/>
    <w:rsid w:val="00A940C5"/>
    <w:rsid w:val="00AC7CE5"/>
    <w:rsid w:val="00AD720D"/>
    <w:rsid w:val="00AF0CC8"/>
    <w:rsid w:val="00B15B23"/>
    <w:rsid w:val="00B306BD"/>
    <w:rsid w:val="00B77982"/>
    <w:rsid w:val="00B91CBD"/>
    <w:rsid w:val="00BA2DC9"/>
    <w:rsid w:val="00C01D71"/>
    <w:rsid w:val="00C02DB2"/>
    <w:rsid w:val="00C0710E"/>
    <w:rsid w:val="00C2203D"/>
    <w:rsid w:val="00C2282C"/>
    <w:rsid w:val="00C22C6E"/>
    <w:rsid w:val="00C34330"/>
    <w:rsid w:val="00C51C66"/>
    <w:rsid w:val="00C56EE9"/>
    <w:rsid w:val="00C7718F"/>
    <w:rsid w:val="00CA3685"/>
    <w:rsid w:val="00CE1E7A"/>
    <w:rsid w:val="00CE7D6D"/>
    <w:rsid w:val="00D417B5"/>
    <w:rsid w:val="00D54DDD"/>
    <w:rsid w:val="00DA2EBC"/>
    <w:rsid w:val="00DC2A03"/>
    <w:rsid w:val="00DC45D2"/>
    <w:rsid w:val="00DD3956"/>
    <w:rsid w:val="00DE2697"/>
    <w:rsid w:val="00DE3D58"/>
    <w:rsid w:val="00E071DF"/>
    <w:rsid w:val="00E0762D"/>
    <w:rsid w:val="00E123D6"/>
    <w:rsid w:val="00E3697D"/>
    <w:rsid w:val="00E66E7F"/>
    <w:rsid w:val="00E92F1C"/>
    <w:rsid w:val="00EC6B75"/>
    <w:rsid w:val="00ED1666"/>
    <w:rsid w:val="00F009CD"/>
    <w:rsid w:val="00F13330"/>
    <w:rsid w:val="00F24E86"/>
    <w:rsid w:val="00F31F49"/>
    <w:rsid w:val="00F44E33"/>
    <w:rsid w:val="00F548C5"/>
    <w:rsid w:val="00F839DD"/>
    <w:rsid w:val="00FB1C5E"/>
    <w:rsid w:val="00FC3C84"/>
    <w:rsid w:val="00FE4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docId w15:val="{FD22928D-5DA2-4C79-9E6D-1CF4F294E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D6D"/>
    <w:rPr>
      <w:rFonts w:ascii="Courier" w:hAnsi="Courier"/>
      <w:sz w:val="24"/>
    </w:rPr>
  </w:style>
  <w:style w:type="paragraph" w:styleId="Heading2">
    <w:name w:val="heading 2"/>
    <w:basedOn w:val="Normal"/>
    <w:next w:val="Normal"/>
    <w:qFormat/>
    <w:rsid w:val="00CE7D6D"/>
    <w:pPr>
      <w:keepNext/>
      <w:overflowPunct w:val="0"/>
      <w:autoSpaceDE w:val="0"/>
      <w:autoSpaceDN w:val="0"/>
      <w:adjustRightInd w:val="0"/>
      <w:spacing w:after="120"/>
      <w:jc w:val="center"/>
      <w:textAlignment w:val="baseline"/>
      <w:outlineLvl w:val="1"/>
    </w:pPr>
    <w:rPr>
      <w:rFonts w:ascii="Times New Roman" w:hAnsi="Times New Roman"/>
      <w:b/>
      <w:bCs/>
      <w:caps/>
      <w:sz w:val="20"/>
    </w:rPr>
  </w:style>
  <w:style w:type="paragraph" w:styleId="Heading7">
    <w:name w:val="heading 7"/>
    <w:basedOn w:val="Normal"/>
    <w:next w:val="Normal"/>
    <w:qFormat/>
    <w:rsid w:val="00CE7D6D"/>
    <w:pPr>
      <w:keepNext/>
      <w:overflowPunct w:val="0"/>
      <w:autoSpaceDE w:val="0"/>
      <w:autoSpaceDN w:val="0"/>
      <w:adjustRightInd w:val="0"/>
      <w:spacing w:after="120"/>
      <w:jc w:val="center"/>
      <w:textAlignment w:val="baseline"/>
      <w:outlineLvl w:val="6"/>
    </w:pPr>
    <w:rPr>
      <w:rFonts w:ascii="Times New Roman" w:hAnsi="Times New Roman"/>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CE7D6D"/>
  </w:style>
  <w:style w:type="character" w:styleId="EndnoteReference">
    <w:name w:val="endnote reference"/>
    <w:semiHidden/>
    <w:rsid w:val="00CE7D6D"/>
    <w:rPr>
      <w:vertAlign w:val="superscript"/>
    </w:rPr>
  </w:style>
  <w:style w:type="paragraph" w:styleId="FootnoteText">
    <w:name w:val="footnote text"/>
    <w:basedOn w:val="Normal"/>
    <w:semiHidden/>
    <w:rsid w:val="00CE7D6D"/>
  </w:style>
  <w:style w:type="character" w:styleId="FootnoteReference">
    <w:name w:val="footnote reference"/>
    <w:semiHidden/>
    <w:rsid w:val="00CE7D6D"/>
    <w:rPr>
      <w:vertAlign w:val="superscript"/>
    </w:rPr>
  </w:style>
  <w:style w:type="paragraph" w:styleId="TOC1">
    <w:name w:val="toc 1"/>
    <w:basedOn w:val="Normal"/>
    <w:next w:val="Normal"/>
    <w:semiHidden/>
    <w:rsid w:val="00CE7D6D"/>
    <w:pPr>
      <w:tabs>
        <w:tab w:val="right" w:leader="dot" w:pos="9360"/>
      </w:tabs>
      <w:suppressAutoHyphens/>
      <w:spacing w:before="480"/>
      <w:ind w:left="720" w:right="720" w:hanging="720"/>
    </w:pPr>
  </w:style>
  <w:style w:type="paragraph" w:styleId="TOC2">
    <w:name w:val="toc 2"/>
    <w:basedOn w:val="Normal"/>
    <w:next w:val="Normal"/>
    <w:semiHidden/>
    <w:rsid w:val="00CE7D6D"/>
    <w:pPr>
      <w:tabs>
        <w:tab w:val="right" w:leader="dot" w:pos="9360"/>
      </w:tabs>
      <w:suppressAutoHyphens/>
      <w:ind w:left="1440" w:right="720" w:hanging="720"/>
    </w:pPr>
  </w:style>
  <w:style w:type="paragraph" w:styleId="TOC3">
    <w:name w:val="toc 3"/>
    <w:basedOn w:val="Normal"/>
    <w:next w:val="Normal"/>
    <w:semiHidden/>
    <w:rsid w:val="00CE7D6D"/>
    <w:pPr>
      <w:tabs>
        <w:tab w:val="right" w:leader="dot" w:pos="9360"/>
      </w:tabs>
      <w:suppressAutoHyphens/>
      <w:ind w:left="2160" w:right="720" w:hanging="720"/>
    </w:pPr>
  </w:style>
  <w:style w:type="paragraph" w:styleId="TOC4">
    <w:name w:val="toc 4"/>
    <w:basedOn w:val="Normal"/>
    <w:next w:val="Normal"/>
    <w:semiHidden/>
    <w:rsid w:val="00CE7D6D"/>
    <w:pPr>
      <w:tabs>
        <w:tab w:val="right" w:leader="dot" w:pos="9360"/>
      </w:tabs>
      <w:suppressAutoHyphens/>
      <w:ind w:left="2880" w:right="720" w:hanging="720"/>
    </w:pPr>
  </w:style>
  <w:style w:type="paragraph" w:styleId="TOC5">
    <w:name w:val="toc 5"/>
    <w:basedOn w:val="Normal"/>
    <w:next w:val="Normal"/>
    <w:semiHidden/>
    <w:rsid w:val="00CE7D6D"/>
    <w:pPr>
      <w:tabs>
        <w:tab w:val="right" w:leader="dot" w:pos="9360"/>
      </w:tabs>
      <w:suppressAutoHyphens/>
      <w:ind w:left="3600" w:right="720" w:hanging="720"/>
    </w:pPr>
  </w:style>
  <w:style w:type="paragraph" w:styleId="TOC6">
    <w:name w:val="toc 6"/>
    <w:basedOn w:val="Normal"/>
    <w:next w:val="Normal"/>
    <w:semiHidden/>
    <w:rsid w:val="00CE7D6D"/>
    <w:pPr>
      <w:tabs>
        <w:tab w:val="right" w:pos="9360"/>
      </w:tabs>
      <w:suppressAutoHyphens/>
      <w:ind w:left="720" w:hanging="720"/>
    </w:pPr>
  </w:style>
  <w:style w:type="paragraph" w:styleId="TOC7">
    <w:name w:val="toc 7"/>
    <w:basedOn w:val="Normal"/>
    <w:next w:val="Normal"/>
    <w:semiHidden/>
    <w:rsid w:val="00CE7D6D"/>
    <w:pPr>
      <w:suppressAutoHyphens/>
      <w:ind w:left="720" w:hanging="720"/>
    </w:pPr>
  </w:style>
  <w:style w:type="paragraph" w:styleId="TOC8">
    <w:name w:val="toc 8"/>
    <w:basedOn w:val="Normal"/>
    <w:next w:val="Normal"/>
    <w:semiHidden/>
    <w:rsid w:val="00CE7D6D"/>
    <w:pPr>
      <w:tabs>
        <w:tab w:val="right" w:pos="9360"/>
      </w:tabs>
      <w:suppressAutoHyphens/>
      <w:ind w:left="720" w:hanging="720"/>
    </w:pPr>
  </w:style>
  <w:style w:type="paragraph" w:styleId="TOC9">
    <w:name w:val="toc 9"/>
    <w:basedOn w:val="Normal"/>
    <w:next w:val="Normal"/>
    <w:semiHidden/>
    <w:rsid w:val="00CE7D6D"/>
    <w:pPr>
      <w:tabs>
        <w:tab w:val="right" w:leader="dot" w:pos="9360"/>
      </w:tabs>
      <w:suppressAutoHyphens/>
      <w:ind w:left="720" w:hanging="720"/>
    </w:pPr>
  </w:style>
  <w:style w:type="paragraph" w:styleId="Index1">
    <w:name w:val="index 1"/>
    <w:basedOn w:val="Normal"/>
    <w:next w:val="Normal"/>
    <w:semiHidden/>
    <w:rsid w:val="00CE7D6D"/>
    <w:pPr>
      <w:tabs>
        <w:tab w:val="right" w:leader="dot" w:pos="9360"/>
      </w:tabs>
      <w:suppressAutoHyphens/>
      <w:ind w:left="1440" w:right="720" w:hanging="1440"/>
    </w:pPr>
  </w:style>
  <w:style w:type="paragraph" w:styleId="Index2">
    <w:name w:val="index 2"/>
    <w:basedOn w:val="Normal"/>
    <w:next w:val="Normal"/>
    <w:semiHidden/>
    <w:rsid w:val="00CE7D6D"/>
    <w:pPr>
      <w:tabs>
        <w:tab w:val="right" w:leader="dot" w:pos="9360"/>
      </w:tabs>
      <w:suppressAutoHyphens/>
      <w:ind w:left="1440" w:right="720" w:hanging="720"/>
    </w:pPr>
  </w:style>
  <w:style w:type="paragraph" w:styleId="TOAHeading">
    <w:name w:val="toa heading"/>
    <w:basedOn w:val="Normal"/>
    <w:next w:val="Normal"/>
    <w:semiHidden/>
    <w:rsid w:val="00CE7D6D"/>
    <w:pPr>
      <w:tabs>
        <w:tab w:val="right" w:pos="9360"/>
      </w:tabs>
      <w:suppressAutoHyphens/>
    </w:pPr>
  </w:style>
  <w:style w:type="paragraph" w:styleId="Caption">
    <w:name w:val="caption"/>
    <w:basedOn w:val="Normal"/>
    <w:next w:val="Normal"/>
    <w:qFormat/>
    <w:rsid w:val="00CE7D6D"/>
  </w:style>
  <w:style w:type="character" w:customStyle="1" w:styleId="EquationCaption">
    <w:name w:val="_Equation Caption"/>
    <w:rsid w:val="00CE7D6D"/>
  </w:style>
  <w:style w:type="paragraph" w:styleId="Header">
    <w:name w:val="header"/>
    <w:basedOn w:val="Normal"/>
    <w:rsid w:val="00CE7D6D"/>
    <w:pPr>
      <w:tabs>
        <w:tab w:val="center" w:pos="4320"/>
        <w:tab w:val="right" w:pos="8640"/>
      </w:tabs>
    </w:pPr>
  </w:style>
  <w:style w:type="paragraph" w:styleId="Footer">
    <w:name w:val="footer"/>
    <w:basedOn w:val="Normal"/>
    <w:rsid w:val="00CE7D6D"/>
    <w:pPr>
      <w:tabs>
        <w:tab w:val="center" w:pos="4320"/>
        <w:tab w:val="right" w:pos="8640"/>
      </w:tabs>
    </w:pPr>
  </w:style>
  <w:style w:type="character" w:styleId="PageNumber">
    <w:name w:val="page number"/>
    <w:basedOn w:val="DefaultParagraphFont"/>
    <w:rsid w:val="00CE7D6D"/>
  </w:style>
  <w:style w:type="paragraph" w:styleId="BodyTextIndent">
    <w:name w:val="Body Text Indent"/>
    <w:basedOn w:val="Normal"/>
    <w:rsid w:val="00CE7D6D"/>
    <w:pPr>
      <w:tabs>
        <w:tab w:val="left" w:pos="-720"/>
        <w:tab w:val="left" w:pos="810"/>
      </w:tabs>
      <w:suppressAutoHyphens/>
      <w:ind w:left="810" w:hanging="810"/>
    </w:pPr>
    <w:rPr>
      <w:rFonts w:ascii="Times New Roman" w:hAnsi="Times New Roman"/>
    </w:rPr>
  </w:style>
  <w:style w:type="paragraph" w:styleId="BodyTextIndent2">
    <w:name w:val="Body Text Indent 2"/>
    <w:basedOn w:val="Normal"/>
    <w:rsid w:val="00CE7D6D"/>
    <w:pPr>
      <w:tabs>
        <w:tab w:val="left" w:pos="-720"/>
        <w:tab w:val="left" w:pos="450"/>
      </w:tabs>
      <w:suppressAutoHyphens/>
      <w:ind w:left="450" w:hanging="450"/>
    </w:pPr>
    <w:rPr>
      <w:rFonts w:ascii="Times New Roman" w:hAnsi="Times New Roman"/>
    </w:rPr>
  </w:style>
  <w:style w:type="paragraph" w:styleId="BodyText">
    <w:name w:val="Body Text"/>
    <w:basedOn w:val="Normal"/>
    <w:rsid w:val="00CE7D6D"/>
    <w:pPr>
      <w:tabs>
        <w:tab w:val="left" w:pos="-720"/>
      </w:tabs>
      <w:suppressAutoHyphens/>
      <w:jc w:val="both"/>
    </w:pPr>
    <w:rPr>
      <w:rFonts w:ascii="Times New Roman" w:hAnsi="Times New Roman"/>
      <w:sz w:val="22"/>
    </w:rPr>
  </w:style>
  <w:style w:type="character" w:customStyle="1" w:styleId="EndnoteTextChar">
    <w:name w:val="Endnote Text Char"/>
    <w:link w:val="EndnoteText"/>
    <w:semiHidden/>
    <w:rsid w:val="00F009CD"/>
    <w:rPr>
      <w:rFonts w:ascii="Courier" w:hAnsi="Courier"/>
      <w:sz w:val="24"/>
    </w:rPr>
  </w:style>
  <w:style w:type="paragraph" w:styleId="BalloonText">
    <w:name w:val="Balloon Text"/>
    <w:basedOn w:val="Normal"/>
    <w:link w:val="BalloonTextChar"/>
    <w:rsid w:val="00D417B5"/>
    <w:rPr>
      <w:rFonts w:ascii="Tahoma" w:hAnsi="Tahoma" w:cs="Tahoma"/>
      <w:sz w:val="16"/>
      <w:szCs w:val="16"/>
    </w:rPr>
  </w:style>
  <w:style w:type="character" w:customStyle="1" w:styleId="BalloonTextChar">
    <w:name w:val="Balloon Text Char"/>
    <w:basedOn w:val="DefaultParagraphFont"/>
    <w:link w:val="BalloonText"/>
    <w:rsid w:val="00D417B5"/>
    <w:rPr>
      <w:rFonts w:ascii="Tahoma" w:hAnsi="Tahoma" w:cs="Tahoma"/>
      <w:sz w:val="16"/>
      <w:szCs w:val="16"/>
    </w:rPr>
  </w:style>
  <w:style w:type="character" w:styleId="Hyperlink">
    <w:name w:val="Hyperlink"/>
    <w:basedOn w:val="DefaultParagraphFont"/>
    <w:rsid w:val="00E076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715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customXml" Target="ink/ink1.xml"/><Relationship Id="rId12" Type="http://schemas.openxmlformats.org/officeDocument/2006/relationships/hyperlink" Target="mailto:Erin.DiBacco@dep.state.fl.us"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Agency.Clerk@dep.state.fl.us" TargetMode="External"/><Relationship Id="rId11" Type="http://schemas.openxmlformats.org/officeDocument/2006/relationships/hyperlink" Target="mailto:estlerj@aol.com"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mailto:Ken@airtest.fdn.com" TargetMode="External"/><Relationship Id="rId4" Type="http://schemas.openxmlformats.org/officeDocument/2006/relationships/footnotes" Target="footnotes.xml"/><Relationship Id="rId9" Type="http://schemas.openxmlformats.org/officeDocument/2006/relationships/hyperlink" Target="mailto:tcannon@vecenergy.com"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5-20T19:46:22.303"/>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71 45 5893 0,'-64'-22'1313'0,"64"22"289"15,-19 0 31-15,19 0-1152 16,0 0-97-16,0 0 225 15,0 0-353-15,0 0-128 16,0 0-32-16,0 0-32 16,0 0-32-16,0 0-480 15,0 0-897-15,0 0-321 0,0 0-768 16,0-23-1954-16</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1070</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Department of Environmental Protection</Company>
  <LinksUpToDate>false</LinksUpToDate>
  <CharactersWithSpaces>7377</CharactersWithSpaces>
  <SharedDoc>false</SharedDoc>
  <HLinks>
    <vt:vector size="6" baseType="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mcdonald_d</dc:creator>
  <cp:lastModifiedBy>Hughes, Rhonda</cp:lastModifiedBy>
  <cp:revision>10</cp:revision>
  <cp:lastPrinted>2014-05-21T15:16:00Z</cp:lastPrinted>
  <dcterms:created xsi:type="dcterms:W3CDTF">2014-05-20T18:46:00Z</dcterms:created>
  <dcterms:modified xsi:type="dcterms:W3CDTF">2014-05-21T15:20:00Z</dcterms:modified>
</cp:coreProperties>
</file>