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A94" w:rsidRPr="00B30A94" w:rsidRDefault="00B30A94" w:rsidP="00B30A94">
      <w:pPr>
        <w:tabs>
          <w:tab w:val="clear" w:pos="720"/>
          <w:tab w:val="clear" w:pos="5040"/>
          <w:tab w:val="clear" w:pos="10080"/>
        </w:tabs>
        <w:jc w:val="left"/>
        <w:rPr>
          <w:szCs w:val="22"/>
        </w:rPr>
      </w:pPr>
    </w:p>
    <w:p w:rsidR="00BC1CE6" w:rsidRDefault="00BC1CE6" w:rsidP="00B30A94"/>
    <w:p w:rsidR="0028647D" w:rsidRPr="0028647D" w:rsidRDefault="00BC1CE6" w:rsidP="009B167F">
      <w:pPr>
        <w:tabs>
          <w:tab w:val="clear" w:pos="5040"/>
          <w:tab w:val="right" w:pos="9600"/>
        </w:tabs>
        <w:spacing w:after="60"/>
        <w:jc w:val="center"/>
        <w:rPr>
          <w:b/>
          <w:sz w:val="24"/>
          <w:szCs w:val="24"/>
        </w:rPr>
      </w:pPr>
      <w:r w:rsidRPr="0028647D">
        <w:rPr>
          <w:b/>
          <w:sz w:val="24"/>
          <w:szCs w:val="24"/>
        </w:rPr>
        <w:t>NOTICE OF ADMINISTRATIVELY CORRECTED</w:t>
      </w:r>
      <w:r w:rsidR="009B167F">
        <w:rPr>
          <w:b/>
          <w:sz w:val="24"/>
          <w:szCs w:val="24"/>
        </w:rPr>
        <w:t xml:space="preserve"> PERMIT</w:t>
      </w:r>
    </w:p>
    <w:p w:rsidR="00B24609" w:rsidRDefault="00B24609" w:rsidP="0033729E">
      <w:pPr>
        <w:tabs>
          <w:tab w:val="left" w:pos="480"/>
          <w:tab w:val="left" w:pos="1080"/>
          <w:tab w:val="left" w:pos="4920"/>
          <w:tab w:val="right" w:pos="9600"/>
        </w:tabs>
        <w:jc w:val="left"/>
        <w:rPr>
          <w:szCs w:val="22"/>
        </w:rPr>
      </w:pPr>
    </w:p>
    <w:p w:rsidR="00F52496" w:rsidRDefault="00F52496" w:rsidP="0033729E">
      <w:pPr>
        <w:tabs>
          <w:tab w:val="left" w:pos="480"/>
          <w:tab w:val="left" w:pos="1080"/>
          <w:tab w:val="left" w:pos="4920"/>
          <w:tab w:val="right" w:pos="9600"/>
        </w:tabs>
        <w:jc w:val="left"/>
        <w:rPr>
          <w:szCs w:val="22"/>
        </w:rPr>
      </w:pPr>
    </w:p>
    <w:p w:rsidR="00BC1CE6" w:rsidRPr="0033729E" w:rsidRDefault="00BC1CE6" w:rsidP="0033729E">
      <w:pPr>
        <w:tabs>
          <w:tab w:val="left" w:pos="480"/>
          <w:tab w:val="left" w:pos="1080"/>
          <w:tab w:val="left" w:pos="4920"/>
          <w:tab w:val="right" w:pos="9600"/>
        </w:tabs>
        <w:jc w:val="left"/>
        <w:rPr>
          <w:szCs w:val="22"/>
        </w:rPr>
      </w:pPr>
      <w:r w:rsidRPr="0033729E">
        <w:rPr>
          <w:szCs w:val="22"/>
        </w:rPr>
        <w:t>In the Matter of a Request for Administrative Correction:</w:t>
      </w:r>
    </w:p>
    <w:p w:rsidR="00BC1CE6" w:rsidRPr="0033729E" w:rsidRDefault="00BC1CE6" w:rsidP="0033729E">
      <w:pPr>
        <w:tabs>
          <w:tab w:val="left" w:pos="480"/>
          <w:tab w:val="left" w:pos="1080"/>
          <w:tab w:val="left" w:pos="4920"/>
          <w:tab w:val="right" w:pos="9600"/>
        </w:tabs>
        <w:jc w:val="left"/>
        <w:rPr>
          <w:szCs w:val="22"/>
        </w:rPr>
      </w:pPr>
    </w:p>
    <w:tbl>
      <w:tblPr>
        <w:tblW w:w="10431" w:type="dxa"/>
        <w:jc w:val="center"/>
        <w:tblLayout w:type="fixed"/>
        <w:tblLook w:val="0000" w:firstRow="0" w:lastRow="0" w:firstColumn="0" w:lastColumn="0" w:noHBand="0" w:noVBand="0"/>
      </w:tblPr>
      <w:tblGrid>
        <w:gridCol w:w="4491"/>
        <w:gridCol w:w="5940"/>
      </w:tblGrid>
      <w:tr w:rsidR="00BC1CE6" w:rsidRPr="00A04A18" w:rsidTr="000B33FC">
        <w:trPr>
          <w:jc w:val="center"/>
        </w:trPr>
        <w:tc>
          <w:tcPr>
            <w:tcW w:w="4491" w:type="dxa"/>
          </w:tcPr>
          <w:p w:rsidR="00084D19" w:rsidRPr="00084D19" w:rsidRDefault="00084D19" w:rsidP="00D64A1F">
            <w:pPr>
              <w:tabs>
                <w:tab w:val="clear" w:pos="5040"/>
              </w:tabs>
              <w:jc w:val="left"/>
              <w:rPr>
                <w:szCs w:val="22"/>
              </w:rPr>
            </w:pPr>
            <w:r w:rsidRPr="00084D19">
              <w:rPr>
                <w:szCs w:val="22"/>
              </w:rPr>
              <w:t xml:space="preserve">Mr. Ronald L. Brunk, </w:t>
            </w:r>
          </w:p>
          <w:p w:rsidR="00BC1CE6" w:rsidRPr="00084D19" w:rsidRDefault="00084D19" w:rsidP="00D64A1F">
            <w:pPr>
              <w:tabs>
                <w:tab w:val="clear" w:pos="5040"/>
              </w:tabs>
              <w:jc w:val="left"/>
              <w:rPr>
                <w:szCs w:val="22"/>
              </w:rPr>
            </w:pPr>
            <w:r w:rsidRPr="00084D19">
              <w:rPr>
                <w:szCs w:val="22"/>
              </w:rPr>
              <w:t>Environmental Manager</w:t>
            </w:r>
          </w:p>
          <w:p w:rsidR="000B33FC" w:rsidRPr="00084D19" w:rsidRDefault="00084D19" w:rsidP="00D64A1F">
            <w:pPr>
              <w:tabs>
                <w:tab w:val="clear" w:pos="5040"/>
              </w:tabs>
              <w:jc w:val="left"/>
              <w:rPr>
                <w:szCs w:val="22"/>
              </w:rPr>
            </w:pPr>
            <w:r w:rsidRPr="00084D19">
              <w:rPr>
                <w:szCs w:val="22"/>
              </w:rPr>
              <w:t>Mosaic Fertilizer, LLC</w:t>
            </w:r>
          </w:p>
          <w:p w:rsidR="00084D19" w:rsidRPr="00084D19" w:rsidRDefault="00084D19" w:rsidP="00084D19">
            <w:pPr>
              <w:tabs>
                <w:tab w:val="clear" w:pos="5040"/>
              </w:tabs>
              <w:jc w:val="left"/>
              <w:rPr>
                <w:szCs w:val="22"/>
              </w:rPr>
            </w:pPr>
            <w:r w:rsidRPr="00084D19">
              <w:rPr>
                <w:szCs w:val="22"/>
              </w:rPr>
              <w:t>13830 Circa Crossing Drive</w:t>
            </w:r>
          </w:p>
          <w:p w:rsidR="000B33FC" w:rsidRPr="00A04A18" w:rsidRDefault="00084D19" w:rsidP="00084D19">
            <w:pPr>
              <w:tabs>
                <w:tab w:val="clear" w:pos="5040"/>
              </w:tabs>
              <w:jc w:val="left"/>
              <w:rPr>
                <w:szCs w:val="22"/>
              </w:rPr>
            </w:pPr>
            <w:r w:rsidRPr="00084D19">
              <w:rPr>
                <w:szCs w:val="22"/>
              </w:rPr>
              <w:t>Lithia, FL 33547</w:t>
            </w:r>
          </w:p>
        </w:tc>
        <w:tc>
          <w:tcPr>
            <w:tcW w:w="5940" w:type="dxa"/>
          </w:tcPr>
          <w:p w:rsidR="00BC1CE6" w:rsidRDefault="009B167F" w:rsidP="000B33FC">
            <w:pPr>
              <w:ind w:left="72" w:firstLine="23"/>
              <w:jc w:val="left"/>
              <w:rPr>
                <w:szCs w:val="22"/>
              </w:rPr>
            </w:pPr>
            <w:r w:rsidRPr="00A04A18">
              <w:rPr>
                <w:szCs w:val="22"/>
              </w:rPr>
              <w:t xml:space="preserve">Project No. </w:t>
            </w:r>
            <w:r w:rsidR="00397C79">
              <w:rPr>
                <w:szCs w:val="22"/>
              </w:rPr>
              <w:t>0570005-063-AV</w:t>
            </w:r>
          </w:p>
          <w:p w:rsidR="000B33FC" w:rsidRDefault="000B33FC" w:rsidP="000B33FC">
            <w:pPr>
              <w:ind w:left="72" w:firstLine="23"/>
              <w:jc w:val="left"/>
              <w:rPr>
                <w:szCs w:val="22"/>
              </w:rPr>
            </w:pPr>
            <w:r w:rsidRPr="00A04A18">
              <w:rPr>
                <w:bCs/>
                <w:szCs w:val="22"/>
              </w:rPr>
              <w:t xml:space="preserve">Administrative Correction to Permit No. </w:t>
            </w:r>
            <w:r w:rsidR="00397C79">
              <w:rPr>
                <w:bCs/>
                <w:szCs w:val="22"/>
              </w:rPr>
              <w:t>0570005-057-AV</w:t>
            </w:r>
          </w:p>
          <w:p w:rsidR="000B33FC" w:rsidRPr="00A04A18" w:rsidRDefault="00084D19" w:rsidP="000B33FC">
            <w:pPr>
              <w:ind w:left="72" w:firstLine="23"/>
              <w:jc w:val="left"/>
              <w:rPr>
                <w:szCs w:val="22"/>
              </w:rPr>
            </w:pPr>
            <w:r w:rsidRPr="00084D19">
              <w:rPr>
                <w:szCs w:val="22"/>
              </w:rPr>
              <w:t>Plant City Facility</w:t>
            </w:r>
          </w:p>
          <w:p w:rsidR="000B33FC" w:rsidRPr="00A04A18" w:rsidRDefault="00084D19" w:rsidP="000B33FC">
            <w:pPr>
              <w:ind w:left="72" w:firstLine="23"/>
              <w:jc w:val="left"/>
              <w:rPr>
                <w:szCs w:val="22"/>
              </w:rPr>
            </w:pPr>
            <w:r w:rsidRPr="00084D19">
              <w:rPr>
                <w:szCs w:val="22"/>
              </w:rPr>
              <w:t>Hillsborough</w:t>
            </w:r>
            <w:r w:rsidR="000B33FC" w:rsidRPr="00084D19">
              <w:rPr>
                <w:szCs w:val="22"/>
              </w:rPr>
              <w:t xml:space="preserve"> </w:t>
            </w:r>
            <w:r w:rsidR="000B33FC" w:rsidRPr="00084D19">
              <w:rPr>
                <w:bCs/>
                <w:szCs w:val="22"/>
              </w:rPr>
              <w:t>County</w:t>
            </w:r>
          </w:p>
        </w:tc>
      </w:tr>
    </w:tbl>
    <w:p w:rsidR="00BC1CE6" w:rsidRPr="00A04A18" w:rsidRDefault="00BC1CE6" w:rsidP="0033729E">
      <w:pPr>
        <w:tabs>
          <w:tab w:val="left" w:pos="480"/>
          <w:tab w:val="left" w:pos="1080"/>
          <w:tab w:val="left" w:pos="4920"/>
          <w:tab w:val="right" w:pos="9600"/>
        </w:tabs>
        <w:jc w:val="left"/>
        <w:rPr>
          <w:szCs w:val="22"/>
        </w:rPr>
      </w:pPr>
    </w:p>
    <w:p w:rsidR="00BC1CE6" w:rsidRPr="00A04A18" w:rsidRDefault="00FC08C5" w:rsidP="0033729E">
      <w:pPr>
        <w:spacing w:after="120"/>
        <w:jc w:val="left"/>
        <w:rPr>
          <w:szCs w:val="22"/>
        </w:rPr>
      </w:pPr>
      <w:r>
        <w:rPr>
          <w:szCs w:val="22"/>
        </w:rPr>
        <w:t>Below</w:t>
      </w:r>
      <w:r w:rsidR="00BC1CE6" w:rsidRPr="00A04A18">
        <w:rPr>
          <w:szCs w:val="22"/>
        </w:rPr>
        <w:t xml:space="preserve"> </w:t>
      </w:r>
      <w:r w:rsidR="00397C79" w:rsidRPr="00084D19">
        <w:rPr>
          <w:szCs w:val="22"/>
        </w:rPr>
        <w:t>is an</w:t>
      </w:r>
      <w:r w:rsidR="00BC1CE6" w:rsidRPr="00A04A18">
        <w:rPr>
          <w:szCs w:val="22"/>
        </w:rPr>
        <w:t xml:space="preserve"> </w:t>
      </w:r>
      <w:r w:rsidR="009F537A" w:rsidRPr="00A04A18">
        <w:rPr>
          <w:szCs w:val="22"/>
        </w:rPr>
        <w:t xml:space="preserve">Administratively </w:t>
      </w:r>
      <w:r w:rsidR="009F537A" w:rsidRPr="00084D19">
        <w:rPr>
          <w:szCs w:val="22"/>
        </w:rPr>
        <w:t>Corrected</w:t>
      </w:r>
      <w:r w:rsidR="00BC1CE6" w:rsidRPr="00084D19">
        <w:rPr>
          <w:szCs w:val="22"/>
        </w:rPr>
        <w:t xml:space="preserve"> </w:t>
      </w:r>
      <w:r w:rsidR="00342929" w:rsidRPr="00084D19">
        <w:rPr>
          <w:szCs w:val="22"/>
        </w:rPr>
        <w:t>Condition</w:t>
      </w:r>
      <w:r w:rsidR="00BC1CE6" w:rsidRPr="00A04A18">
        <w:rPr>
          <w:szCs w:val="22"/>
        </w:rPr>
        <w:t xml:space="preserve"> to th</w:t>
      </w:r>
      <w:r w:rsidR="00085D88">
        <w:rPr>
          <w:szCs w:val="22"/>
        </w:rPr>
        <w:t xml:space="preserve">e Title V Air Operation Permit </w:t>
      </w:r>
      <w:r w:rsidR="00BC1CE6" w:rsidRPr="00A04A18">
        <w:rPr>
          <w:szCs w:val="22"/>
        </w:rPr>
        <w:t xml:space="preserve">No. </w:t>
      </w:r>
      <w:r w:rsidR="00397C79">
        <w:rPr>
          <w:szCs w:val="22"/>
        </w:rPr>
        <w:t>0570005-057-AV</w:t>
      </w:r>
      <w:r w:rsidR="00BC1CE6" w:rsidRPr="00A04A18">
        <w:rPr>
          <w:szCs w:val="22"/>
        </w:rPr>
        <w:t xml:space="preserve">, for the operation of the </w:t>
      </w:r>
      <w:r w:rsidR="00084D19" w:rsidRPr="00084D19">
        <w:rPr>
          <w:szCs w:val="22"/>
        </w:rPr>
        <w:t>Mosaic Fertilizer, LLC, Plant City Facility</w:t>
      </w:r>
      <w:r w:rsidR="00BC1CE6" w:rsidRPr="00A04A18">
        <w:rPr>
          <w:szCs w:val="22"/>
        </w:rPr>
        <w:t xml:space="preserve"> located </w:t>
      </w:r>
      <w:r w:rsidR="009F537A" w:rsidRPr="00A04A18">
        <w:rPr>
          <w:szCs w:val="22"/>
        </w:rPr>
        <w:t xml:space="preserve">in </w:t>
      </w:r>
      <w:r w:rsidR="00084D19" w:rsidRPr="00084D19">
        <w:rPr>
          <w:szCs w:val="22"/>
        </w:rPr>
        <w:t>Hillsborough County at 660 East County Line Road, Plant City, Florida.</w:t>
      </w:r>
      <w:r w:rsidR="00BC1CE6" w:rsidRPr="00A04A18">
        <w:rPr>
          <w:szCs w:val="22"/>
        </w:rPr>
        <w:t xml:space="preserve">  This correction is issued pursuant to Rule 62-210.360, Florida Administrative Code (F.A.C.), and Chapter 403, Florida Statutes (F.S.).  This change is made at the applicant’s request dated </w:t>
      </w:r>
      <w:r w:rsidR="00084D19">
        <w:rPr>
          <w:szCs w:val="22"/>
        </w:rPr>
        <w:t xml:space="preserve">September 24, </w:t>
      </w:r>
      <w:r w:rsidR="00084D19" w:rsidRPr="00E42C6A">
        <w:rPr>
          <w:szCs w:val="22"/>
        </w:rPr>
        <w:t>2014</w:t>
      </w:r>
      <w:r w:rsidR="00BC1CE6" w:rsidRPr="00E42C6A">
        <w:rPr>
          <w:szCs w:val="22"/>
        </w:rPr>
        <w:t xml:space="preserve">, to </w:t>
      </w:r>
      <w:r w:rsidR="00E42C6A" w:rsidRPr="00E42C6A">
        <w:rPr>
          <w:szCs w:val="22"/>
        </w:rPr>
        <w:t xml:space="preserve">correct </w:t>
      </w:r>
      <w:r w:rsidR="00F329B5">
        <w:rPr>
          <w:szCs w:val="22"/>
        </w:rPr>
        <w:t xml:space="preserve">the </w:t>
      </w:r>
      <w:r w:rsidR="00E42C6A" w:rsidRPr="00E42C6A">
        <w:rPr>
          <w:szCs w:val="22"/>
        </w:rPr>
        <w:t>description for existing stationary rice engines contained in Emissions Unit No. 102 of the Title V permit.</w:t>
      </w:r>
      <w:r w:rsidR="00351D61">
        <w:rPr>
          <w:szCs w:val="22"/>
        </w:rPr>
        <w:t xml:space="preserve"> </w:t>
      </w:r>
      <w:r w:rsidR="00BC1CE6" w:rsidRPr="00A04A18">
        <w:rPr>
          <w:szCs w:val="22"/>
        </w:rPr>
        <w:t xml:space="preserve"> This corrective action does not alter the effective dates of the existing permit.</w:t>
      </w:r>
    </w:p>
    <w:p w:rsidR="00BC1CE6" w:rsidRPr="00A04A18" w:rsidRDefault="00BC1CE6" w:rsidP="0033729E">
      <w:pPr>
        <w:pStyle w:val="BodyText2"/>
        <w:spacing w:after="120"/>
        <w:jc w:val="left"/>
        <w:rPr>
          <w:sz w:val="22"/>
          <w:szCs w:val="22"/>
        </w:rPr>
      </w:pPr>
      <w:r w:rsidRPr="00A04A18">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442BB6" w:rsidRPr="00245C25" w:rsidRDefault="00442BB6" w:rsidP="00442BB6">
      <w:pPr>
        <w:widowControl w:val="0"/>
        <w:tabs>
          <w:tab w:val="left" w:pos="0"/>
        </w:tabs>
        <w:spacing w:after="120"/>
        <w:rPr>
          <w:szCs w:val="22"/>
        </w:rPr>
      </w:pPr>
      <w:r w:rsidRPr="00245C25">
        <w:rPr>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Cs w:val="22"/>
        </w:rPr>
        <w:t>n</w:t>
      </w:r>
      <w:r w:rsidRPr="00245C25">
        <w:rPr>
          <w:szCs w:val="22"/>
        </w:rPr>
        <w:t>otice.  A petitioner shall mail a copy of the petition to the applicant at the address indicated above, at the time of filing.</w:t>
      </w:r>
      <w:r>
        <w:rPr>
          <w:szCs w:val="22"/>
        </w:rPr>
        <w:t xml:space="preserve">  </w:t>
      </w:r>
      <w:r w:rsidRPr="00B86910">
        <w:rPr>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Cs w:val="22"/>
          </w:rPr>
          <w:t>Agency.Clerk@dep.state.fl.us</w:t>
        </w:r>
      </w:hyperlink>
      <w:r w:rsidRPr="00B86910">
        <w:rPr>
          <w:szCs w:val="22"/>
        </w:rPr>
        <w:t xml:space="preserve">, before the deadline.  </w:t>
      </w:r>
      <w:r w:rsidRPr="00245C25">
        <w:rPr>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42BB6" w:rsidRDefault="00442BB6" w:rsidP="00442BB6">
      <w:pPr>
        <w:widowControl w:val="0"/>
        <w:tabs>
          <w:tab w:val="left" w:pos="0"/>
        </w:tabs>
        <w:spacing w:after="120"/>
        <w:rPr>
          <w:szCs w:val="22"/>
        </w:rPr>
      </w:pPr>
      <w:r w:rsidRPr="00245C25">
        <w:rPr>
          <w:szCs w:val="22"/>
        </w:rPr>
        <w:t xml:space="preserve">A petition that disputes the material facts on which the Permitting Authority’s action is based must contain the following information: </w:t>
      </w:r>
      <w:r>
        <w:rPr>
          <w:szCs w:val="22"/>
        </w:rPr>
        <w:t xml:space="preserve"> </w:t>
      </w:r>
    </w:p>
    <w:p w:rsidR="00442BB6" w:rsidRDefault="00442BB6" w:rsidP="00442BB6">
      <w:pPr>
        <w:widowControl w:val="0"/>
        <w:tabs>
          <w:tab w:val="left" w:pos="0"/>
        </w:tabs>
        <w:spacing w:after="120"/>
        <w:ind w:left="360"/>
        <w:rPr>
          <w:szCs w:val="22"/>
        </w:rPr>
      </w:pPr>
      <w:r w:rsidRPr="00245C25">
        <w:rPr>
          <w:szCs w:val="22"/>
        </w:rPr>
        <w:t xml:space="preserve">(a) The name and address of each agency affected and each agency’s file or identification number, if known; </w:t>
      </w:r>
    </w:p>
    <w:p w:rsidR="00442BB6" w:rsidRDefault="00442BB6" w:rsidP="00442BB6">
      <w:pPr>
        <w:widowControl w:val="0"/>
        <w:tabs>
          <w:tab w:val="left" w:pos="0"/>
        </w:tabs>
        <w:spacing w:after="120"/>
        <w:ind w:left="360"/>
        <w:rPr>
          <w:szCs w:val="22"/>
        </w:rPr>
      </w:pPr>
      <w:r w:rsidRPr="00245C25">
        <w:rPr>
          <w:szCs w:val="22"/>
        </w:rPr>
        <w:t xml:space="preserve">(b) </w:t>
      </w:r>
      <w:r w:rsidRPr="00905671">
        <w:rPr>
          <w:szCs w:val="22"/>
        </w:rPr>
        <w:t>The name, address,</w:t>
      </w:r>
      <w:r>
        <w:rPr>
          <w:szCs w:val="22"/>
        </w:rPr>
        <w:t xml:space="preserve"> any email address,</w:t>
      </w:r>
      <w:r w:rsidRPr="00905671">
        <w:rPr>
          <w:szCs w:val="22"/>
        </w:rPr>
        <w:t xml:space="preserve"> telephone number</w:t>
      </w:r>
      <w:r>
        <w:rPr>
          <w:szCs w:val="22"/>
        </w:rPr>
        <w:t xml:space="preserve"> and any facsimile number</w:t>
      </w:r>
      <w:r w:rsidRPr="00905671">
        <w:rPr>
          <w:szCs w:val="22"/>
        </w:rPr>
        <w:t xml:space="preserve"> of the petitioner; the name, address</w:t>
      </w:r>
      <w:r>
        <w:rPr>
          <w:szCs w:val="22"/>
        </w:rPr>
        <w:t>, any email address,</w:t>
      </w:r>
      <w:r w:rsidRPr="00905671">
        <w:rPr>
          <w:szCs w:val="22"/>
        </w:rPr>
        <w:t xml:space="preserve"> telephone number</w:t>
      </w:r>
      <w:r>
        <w:rPr>
          <w:szCs w:val="22"/>
        </w:rPr>
        <w:t>, and any facsimile number</w:t>
      </w:r>
      <w:r w:rsidRPr="00905671">
        <w:rPr>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Cs w:val="22"/>
        </w:rPr>
        <w:t xml:space="preserve">; </w:t>
      </w:r>
    </w:p>
    <w:p w:rsidR="00442BB6" w:rsidRDefault="00442BB6" w:rsidP="00442BB6">
      <w:pPr>
        <w:widowControl w:val="0"/>
        <w:tabs>
          <w:tab w:val="left" w:pos="0"/>
        </w:tabs>
        <w:spacing w:after="120"/>
        <w:ind w:left="360"/>
        <w:rPr>
          <w:szCs w:val="22"/>
        </w:rPr>
      </w:pPr>
      <w:r w:rsidRPr="00245C25">
        <w:rPr>
          <w:szCs w:val="22"/>
        </w:rPr>
        <w:t xml:space="preserve">(c) A statement of when and how each petitioner received notice of the agency action or proposed decision; </w:t>
      </w:r>
    </w:p>
    <w:p w:rsidR="00442BB6" w:rsidRDefault="00442BB6" w:rsidP="00442BB6">
      <w:pPr>
        <w:widowControl w:val="0"/>
        <w:tabs>
          <w:tab w:val="left" w:pos="0"/>
        </w:tabs>
        <w:spacing w:after="120"/>
        <w:ind w:left="360"/>
        <w:rPr>
          <w:szCs w:val="22"/>
        </w:rPr>
      </w:pPr>
      <w:r w:rsidRPr="00245C25">
        <w:rPr>
          <w:szCs w:val="22"/>
        </w:rPr>
        <w:t xml:space="preserve">(d) A statement of all disputed issues of material fact.  If there are none, the petition must so </w:t>
      </w:r>
      <w:r>
        <w:rPr>
          <w:szCs w:val="22"/>
        </w:rPr>
        <w:t>indicate;</w:t>
      </w:r>
    </w:p>
    <w:p w:rsidR="00442BB6" w:rsidRDefault="00442BB6" w:rsidP="00442BB6">
      <w:pPr>
        <w:widowControl w:val="0"/>
        <w:tabs>
          <w:tab w:val="left" w:pos="0"/>
        </w:tabs>
        <w:spacing w:after="120"/>
        <w:ind w:left="360"/>
        <w:rPr>
          <w:szCs w:val="22"/>
        </w:rPr>
      </w:pPr>
      <w:r w:rsidRPr="00245C25">
        <w:rPr>
          <w:szCs w:val="22"/>
        </w:rPr>
        <w:t xml:space="preserve">(e) A concise statement of the ultimate facts alleged, including the specific facts the petitioner contends warrant reversal or modification of the agency’s proposed action; </w:t>
      </w:r>
    </w:p>
    <w:p w:rsidR="00442BB6" w:rsidRDefault="00442BB6" w:rsidP="00442BB6">
      <w:pPr>
        <w:widowControl w:val="0"/>
        <w:tabs>
          <w:tab w:val="left" w:pos="0"/>
        </w:tabs>
        <w:spacing w:after="120"/>
        <w:ind w:left="360"/>
        <w:rPr>
          <w:szCs w:val="22"/>
        </w:rPr>
      </w:pPr>
      <w:r w:rsidRPr="00245C25">
        <w:rPr>
          <w:szCs w:val="22"/>
        </w:rPr>
        <w:lastRenderedPageBreak/>
        <w:t xml:space="preserve">(f) A statement of the specific rules or statutes the petitioner contends require reversal or modification of the agency’s proposed action including an explanation of how the alleged facts relate to the specific rules or statutes; and, </w:t>
      </w:r>
    </w:p>
    <w:p w:rsidR="00442BB6" w:rsidRDefault="00442BB6" w:rsidP="00442BB6">
      <w:pPr>
        <w:widowControl w:val="0"/>
        <w:tabs>
          <w:tab w:val="left" w:pos="0"/>
        </w:tabs>
        <w:spacing w:after="120"/>
        <w:ind w:left="360"/>
        <w:rPr>
          <w:szCs w:val="22"/>
        </w:rPr>
      </w:pPr>
      <w:r w:rsidRPr="00245C25">
        <w:rPr>
          <w:szCs w:val="22"/>
        </w:rPr>
        <w:t xml:space="preserve">(g) A statement of the relief sought by the petitioner, stating precisely the action the petitioner wishes the agency to take with respect to the agency’s proposed action.  </w:t>
      </w:r>
    </w:p>
    <w:p w:rsidR="00442BB6" w:rsidRPr="00245C25" w:rsidRDefault="00442BB6" w:rsidP="00442BB6">
      <w:pPr>
        <w:widowControl w:val="0"/>
        <w:tabs>
          <w:tab w:val="left" w:pos="0"/>
        </w:tabs>
        <w:spacing w:after="120"/>
        <w:rPr>
          <w:szCs w:val="22"/>
        </w:rPr>
      </w:pPr>
      <w:r w:rsidRPr="00245C25">
        <w:rPr>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442BB6" w:rsidRDefault="00442BB6" w:rsidP="00442BB6">
      <w:pPr>
        <w:pStyle w:val="BodyText2"/>
        <w:tabs>
          <w:tab w:val="clear" w:pos="10080"/>
        </w:tabs>
        <w:spacing w:after="120"/>
        <w:jc w:val="left"/>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n</w:t>
      </w:r>
      <w:r w:rsidRPr="00245C25">
        <w:rPr>
          <w:sz w:val="22"/>
          <w:szCs w:val="22"/>
        </w:rPr>
        <w:t>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A04A18" w:rsidRDefault="001F6599" w:rsidP="00FB21B4">
      <w:pPr>
        <w:spacing w:after="120"/>
        <w:jc w:val="left"/>
        <w:rPr>
          <w:szCs w:val="22"/>
        </w:rPr>
      </w:pPr>
      <w:r w:rsidRPr="00A04A18">
        <w:rPr>
          <w:szCs w:val="22"/>
        </w:rPr>
        <w:t xml:space="preserve">Any party to this order (permit) has the right to seek judicial review of it under Section 120.68, F.S., by the filing of a Notice of Appeal, under Rule 9.110 of the Florida Rules of Appellate Procedure, </w:t>
      </w:r>
      <w:r w:rsidRPr="000A6E07">
        <w:rPr>
          <w:szCs w:val="22"/>
        </w:rPr>
        <w:t>with the Clerk of the Department in the Office of General Counsel, 3900 Commonwealth Boulevard, Mail Station #35, Tallahassee, Florida, 32399-3000</w:t>
      </w:r>
      <w:r w:rsidRPr="00A04A18">
        <w:rPr>
          <w:szCs w:val="22"/>
        </w:rPr>
        <w:t>; and, by filing a copy of the Notice of Appeal accompanied by the applicable filing fees with the appropriate District Court of Appeal.</w:t>
      </w:r>
    </w:p>
    <w:p w:rsidR="00BC1CE6" w:rsidRPr="00A04A18" w:rsidRDefault="00BC1CE6" w:rsidP="00E32690">
      <w:pPr>
        <w:jc w:val="left"/>
        <w:rPr>
          <w:szCs w:val="22"/>
        </w:rPr>
      </w:pPr>
      <w:r w:rsidRPr="00A04A18">
        <w:rPr>
          <w:szCs w:val="22"/>
        </w:rPr>
        <w:t>The Notice of Appeal must be filed within thirty days from the date this notice is filed with the Clerk of the permitting authority.</w:t>
      </w:r>
    </w:p>
    <w:p w:rsidR="00BC1CE6" w:rsidRPr="00A04A18" w:rsidRDefault="00BC1CE6" w:rsidP="008B6B3C">
      <w:pPr>
        <w:ind w:firstLine="360"/>
        <w:rPr>
          <w:szCs w:val="22"/>
        </w:rPr>
      </w:pPr>
      <w:r w:rsidRPr="00A04A18">
        <w:rPr>
          <w:szCs w:val="22"/>
        </w:rPr>
        <w:tab/>
      </w:r>
      <w:r w:rsidR="00D64A1F" w:rsidRPr="00A04A18">
        <w:rPr>
          <w:szCs w:val="22"/>
        </w:rPr>
        <w:tab/>
      </w:r>
      <w:r w:rsidRPr="00A04A18">
        <w:rPr>
          <w:szCs w:val="22"/>
        </w:rPr>
        <w:t xml:space="preserve">Executed in </w:t>
      </w:r>
      <w:r w:rsidR="008B6B3C">
        <w:rPr>
          <w:szCs w:val="22"/>
        </w:rPr>
        <w:t>Hillsborough County</w:t>
      </w:r>
      <w:r w:rsidR="00C94625">
        <w:rPr>
          <w:szCs w:val="22"/>
        </w:rPr>
        <w:t>,</w:t>
      </w:r>
      <w:r w:rsidRPr="00A04A18">
        <w:rPr>
          <w:szCs w:val="22"/>
        </w:rPr>
        <w:t xml:space="preserve"> Florida.</w:t>
      </w:r>
    </w:p>
    <w:p w:rsidR="00BC1CE6" w:rsidRPr="00A01996" w:rsidRDefault="00BC1CE6">
      <w:pPr>
        <w:tabs>
          <w:tab w:val="left" w:pos="4320"/>
        </w:tabs>
        <w:rPr>
          <w:szCs w:val="22"/>
        </w:rPr>
      </w:pPr>
    </w:p>
    <w:p w:rsidR="004361A7" w:rsidRDefault="004C128D" w:rsidP="00F52496">
      <w:pPr>
        <w:tabs>
          <w:tab w:val="left" w:pos="4320"/>
          <w:tab w:val="left" w:pos="8370"/>
        </w:tabs>
        <w:rPr>
          <w:szCs w:val="22"/>
        </w:rPr>
      </w:pPr>
      <w:r w:rsidRPr="00A01996">
        <w:rPr>
          <w:szCs w:val="22"/>
        </w:rPr>
        <w:tab/>
      </w:r>
      <w:r w:rsidRPr="00A01996">
        <w:rPr>
          <w:szCs w:val="22"/>
        </w:rPr>
        <w:tab/>
      </w:r>
      <w:r w:rsidRPr="00A01996">
        <w:rPr>
          <w:szCs w:val="22"/>
        </w:rPr>
        <w:tab/>
      </w:r>
    </w:p>
    <w:p w:rsidR="00BC1CE6" w:rsidRPr="00A01996" w:rsidRDefault="004361A7" w:rsidP="00F52496">
      <w:pPr>
        <w:tabs>
          <w:tab w:val="left" w:pos="4320"/>
          <w:tab w:val="left" w:pos="8370"/>
        </w:tabs>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4C128D" w:rsidRPr="00A01996">
        <w:rPr>
          <w:szCs w:val="22"/>
        </w:rPr>
        <w:t>________________________</w:t>
      </w:r>
      <w:r w:rsidR="00BC1CE6" w:rsidRPr="00A01996">
        <w:rPr>
          <w:szCs w:val="22"/>
        </w:rPr>
        <w:t>_</w:t>
      </w:r>
      <w:r w:rsidR="00AE3186" w:rsidRPr="00A01996">
        <w:rPr>
          <w:szCs w:val="22"/>
        </w:rPr>
        <w:t xml:space="preserve">  </w:t>
      </w:r>
    </w:p>
    <w:p w:rsidR="001F26C4" w:rsidRPr="00A01996" w:rsidRDefault="00D750F1" w:rsidP="001F26C4">
      <w:pPr>
        <w:suppressAutoHyphens/>
      </w:pPr>
      <w:r w:rsidRPr="00A01996">
        <w:rPr>
          <w:szCs w:val="22"/>
        </w:rPr>
        <w:tab/>
      </w:r>
      <w:r w:rsidRPr="00A01996">
        <w:rPr>
          <w:szCs w:val="22"/>
        </w:rPr>
        <w:tab/>
      </w:r>
      <w:r w:rsidR="00F66637" w:rsidRPr="00A01996">
        <w:t>Kelley M. Boatwright</w:t>
      </w:r>
    </w:p>
    <w:p w:rsidR="001F26C4" w:rsidRPr="00A01996" w:rsidRDefault="001F26C4" w:rsidP="001F26C4">
      <w:pPr>
        <w:suppressAutoHyphens/>
      </w:pPr>
      <w:r w:rsidRPr="00A01996">
        <w:tab/>
      </w:r>
      <w:r w:rsidRPr="00A01996">
        <w:tab/>
      </w:r>
      <w:r w:rsidR="00A01996" w:rsidRPr="00A01996">
        <w:t xml:space="preserve">Permitting &amp; Waste Cleanup </w:t>
      </w:r>
      <w:r w:rsidRPr="00A01996">
        <w:t>Program Administrator</w:t>
      </w:r>
    </w:p>
    <w:p w:rsidR="00A01996" w:rsidRPr="00A01996" w:rsidRDefault="001F26C4" w:rsidP="001F26C4">
      <w:pPr>
        <w:pStyle w:val="EndnoteText"/>
        <w:suppressAutoHyphens/>
        <w:rPr>
          <w:rFonts w:ascii="Times New Roman" w:hAnsi="Times New Roman"/>
          <w:sz w:val="22"/>
        </w:rPr>
      </w:pPr>
      <w:r w:rsidRPr="00A01996">
        <w:rPr>
          <w:rFonts w:ascii="Times New Roman" w:hAnsi="Times New Roman"/>
          <w:sz w:val="22"/>
        </w:rPr>
        <w:tab/>
      </w:r>
      <w:r w:rsidRPr="00A01996">
        <w:rPr>
          <w:rFonts w:ascii="Times New Roman" w:hAnsi="Times New Roman"/>
          <w:sz w:val="22"/>
        </w:rPr>
        <w:tab/>
      </w:r>
      <w:r w:rsidRPr="00A01996">
        <w:rPr>
          <w:rFonts w:ascii="Times New Roman" w:hAnsi="Times New Roman"/>
          <w:sz w:val="22"/>
        </w:rPr>
        <w:tab/>
      </w:r>
      <w:r w:rsidRPr="00A01996">
        <w:rPr>
          <w:rFonts w:ascii="Times New Roman" w:hAnsi="Times New Roman"/>
          <w:sz w:val="22"/>
        </w:rPr>
        <w:tab/>
      </w:r>
      <w:r w:rsidRPr="00A01996">
        <w:rPr>
          <w:rFonts w:ascii="Times New Roman" w:hAnsi="Times New Roman"/>
          <w:sz w:val="22"/>
        </w:rPr>
        <w:tab/>
      </w:r>
      <w:r w:rsidRPr="00A01996">
        <w:rPr>
          <w:rFonts w:ascii="Times New Roman" w:hAnsi="Times New Roman"/>
          <w:sz w:val="22"/>
        </w:rPr>
        <w:tab/>
      </w:r>
      <w:r w:rsidRPr="00A01996">
        <w:rPr>
          <w:rFonts w:ascii="Times New Roman" w:hAnsi="Times New Roman"/>
          <w:sz w:val="22"/>
        </w:rPr>
        <w:tab/>
        <w:t>Southwest District</w:t>
      </w:r>
    </w:p>
    <w:p w:rsidR="00A01996" w:rsidRPr="00A01996" w:rsidRDefault="00A01996">
      <w:pPr>
        <w:tabs>
          <w:tab w:val="clear" w:pos="720"/>
          <w:tab w:val="clear" w:pos="5040"/>
          <w:tab w:val="clear" w:pos="10080"/>
        </w:tabs>
        <w:jc w:val="left"/>
      </w:pPr>
      <w:r w:rsidRPr="00A01996">
        <w:br w:type="page"/>
      </w:r>
    </w:p>
    <w:p w:rsidR="001F26C4" w:rsidRDefault="001F26C4" w:rsidP="001F26C4">
      <w:pPr>
        <w:pStyle w:val="EndnoteText"/>
        <w:suppressAutoHyphens/>
        <w:rPr>
          <w:rFonts w:ascii="Book Antiqua" w:hAnsi="Book Antiqua"/>
          <w:sz w:val="22"/>
          <w:szCs w:val="22"/>
        </w:rPr>
      </w:pPr>
    </w:p>
    <w:p w:rsidR="00BC1CE6" w:rsidRPr="00A04A18" w:rsidRDefault="00BC1CE6" w:rsidP="001F26C4">
      <w:pPr>
        <w:suppressAutoHyphens/>
        <w:rPr>
          <w:szCs w:val="22"/>
        </w:rPr>
      </w:pPr>
    </w:p>
    <w:p w:rsidR="00BC1CE6" w:rsidRPr="004852F0" w:rsidRDefault="00BC1CE6">
      <w:pPr>
        <w:keepNext/>
        <w:jc w:val="center"/>
        <w:rPr>
          <w:b/>
          <w:szCs w:val="22"/>
          <w:u w:val="single"/>
        </w:rPr>
      </w:pPr>
      <w:r w:rsidRPr="004852F0">
        <w:rPr>
          <w:b/>
          <w:szCs w:val="22"/>
          <w:u w:val="single"/>
        </w:rPr>
        <w:t>CERTIFICATE OF SERVICE</w:t>
      </w:r>
    </w:p>
    <w:p w:rsidR="00BC1CE6" w:rsidRPr="004852F0" w:rsidRDefault="00BC1CE6">
      <w:pPr>
        <w:keepNext/>
        <w:rPr>
          <w:szCs w:val="22"/>
        </w:rPr>
      </w:pPr>
    </w:p>
    <w:p w:rsidR="00BC1CE6" w:rsidRPr="009B6144" w:rsidRDefault="004852F0" w:rsidP="009B6144">
      <w:pPr>
        <w:jc w:val="left"/>
        <w:rPr>
          <w:sz w:val="20"/>
          <w:highlight w:val="yellow"/>
        </w:rPr>
      </w:pPr>
      <w:r>
        <w:rPr>
          <w:szCs w:val="22"/>
        </w:rPr>
        <w:t xml:space="preserve">The </w:t>
      </w:r>
      <w:r w:rsidR="00BC1CE6" w:rsidRPr="004852F0">
        <w:rPr>
          <w:szCs w:val="22"/>
        </w:rPr>
        <w:t xml:space="preserve">undersigned duly designated deputy agency clerk hereby certifies that this </w:t>
      </w:r>
      <w:r w:rsidR="00B84D59">
        <w:rPr>
          <w:szCs w:val="22"/>
        </w:rPr>
        <w:t>Notice of Administratively Corrected P</w:t>
      </w:r>
      <w:r w:rsidR="00B84D59" w:rsidRPr="004852F0">
        <w:rPr>
          <w:szCs w:val="22"/>
        </w:rPr>
        <w:t>ermit</w:t>
      </w:r>
      <w:r w:rsidR="009B6144">
        <w:rPr>
          <w:szCs w:val="22"/>
        </w:rPr>
        <w:t xml:space="preserve"> </w:t>
      </w:r>
      <w:r w:rsidR="009B6144" w:rsidRPr="00650E8A">
        <w:rPr>
          <w:szCs w:val="22"/>
        </w:rPr>
        <w:t>or a link to th</w:t>
      </w:r>
      <w:r w:rsidR="00FC08C5">
        <w:rPr>
          <w:szCs w:val="22"/>
        </w:rPr>
        <w:t>is document</w:t>
      </w:r>
      <w:r w:rsidR="009B6144" w:rsidRPr="00650E8A">
        <w:rPr>
          <w:szCs w:val="22"/>
        </w:rPr>
        <w:t xml:space="preserve"> available electronically on a publicly accessible server, was sent by electronic ma</w:t>
      </w:r>
      <w:r w:rsidR="009B6144" w:rsidRPr="004514C5">
        <w:rPr>
          <w:szCs w:val="22"/>
        </w:rPr>
        <w:t xml:space="preserve">il </w:t>
      </w:r>
      <w:r w:rsidR="009B6144">
        <w:rPr>
          <w:szCs w:val="22"/>
        </w:rPr>
        <w:t xml:space="preserve">with </w:t>
      </w:r>
      <w:r w:rsidR="009B6144" w:rsidRPr="004514C5">
        <w:rPr>
          <w:szCs w:val="22"/>
        </w:rPr>
        <w:t>re</w:t>
      </w:r>
      <w:r w:rsidR="009B6144">
        <w:rPr>
          <w:szCs w:val="22"/>
        </w:rPr>
        <w:t xml:space="preserve">ceived </w:t>
      </w:r>
      <w:r w:rsidR="009B6144" w:rsidRPr="004514C5">
        <w:rPr>
          <w:szCs w:val="22"/>
        </w:rPr>
        <w:t>receipt requested to the persons listed</w:t>
      </w:r>
      <w:r w:rsidR="009B6144">
        <w:rPr>
          <w:szCs w:val="22"/>
        </w:rPr>
        <w:t xml:space="preserve"> below:</w:t>
      </w:r>
    </w:p>
    <w:p w:rsidR="009B6144" w:rsidRDefault="009B6144" w:rsidP="00774FA0">
      <w:pPr>
        <w:jc w:val="left"/>
        <w:rPr>
          <w:sz w:val="20"/>
          <w:highlight w:val="yellow"/>
        </w:rPr>
      </w:pPr>
    </w:p>
    <w:p w:rsidR="007355B5" w:rsidRPr="004361A7" w:rsidRDefault="007355B5" w:rsidP="007355B5">
      <w:pPr>
        <w:tabs>
          <w:tab w:val="clear" w:pos="5040"/>
        </w:tabs>
        <w:jc w:val="left"/>
        <w:rPr>
          <w:sz w:val="20"/>
        </w:rPr>
      </w:pPr>
      <w:r w:rsidRPr="004361A7">
        <w:rPr>
          <w:sz w:val="20"/>
        </w:rPr>
        <w:t xml:space="preserve">Ronald Brunk, Mosaic Fertilizer, LLC, </w:t>
      </w:r>
      <w:hyperlink r:id="rId9" w:history="1">
        <w:r w:rsidR="00A01996" w:rsidRPr="004361A7">
          <w:rPr>
            <w:rStyle w:val="Hyperlink"/>
            <w:sz w:val="20"/>
          </w:rPr>
          <w:t>Ron.Brunk@mosaicco.com</w:t>
        </w:r>
      </w:hyperlink>
      <w:r w:rsidR="00A01996" w:rsidRPr="004361A7">
        <w:rPr>
          <w:sz w:val="20"/>
        </w:rPr>
        <w:t xml:space="preserve"> </w:t>
      </w:r>
    </w:p>
    <w:p w:rsidR="007355B5" w:rsidRPr="004361A7" w:rsidRDefault="007355B5" w:rsidP="00774FA0">
      <w:pPr>
        <w:rPr>
          <w:sz w:val="20"/>
        </w:rPr>
      </w:pPr>
      <w:r w:rsidRPr="004361A7">
        <w:rPr>
          <w:sz w:val="20"/>
        </w:rPr>
        <w:t xml:space="preserve">Diana Lee, P.E., EPC of Hillsborough County, </w:t>
      </w:r>
      <w:hyperlink r:id="rId10" w:history="1">
        <w:r w:rsidRPr="004361A7">
          <w:rPr>
            <w:rStyle w:val="Hyperlink"/>
            <w:sz w:val="20"/>
          </w:rPr>
          <w:t>Lee@epchc.org</w:t>
        </w:r>
      </w:hyperlink>
    </w:p>
    <w:p w:rsidR="007355B5" w:rsidRDefault="007355B5" w:rsidP="00774FA0">
      <w:pPr>
        <w:rPr>
          <w:sz w:val="20"/>
        </w:rPr>
      </w:pPr>
    </w:p>
    <w:p w:rsidR="00BC1CE6" w:rsidRPr="004852F0" w:rsidRDefault="00BC1CE6">
      <w:pPr>
        <w:tabs>
          <w:tab w:val="left" w:pos="-720"/>
        </w:tabs>
        <w:suppressAutoHyphens/>
        <w:rPr>
          <w:szCs w:val="22"/>
        </w:rPr>
      </w:pPr>
    </w:p>
    <w:p w:rsidR="00BC1CE6" w:rsidRPr="004852F0" w:rsidRDefault="00BC1CE6" w:rsidP="00E15F33">
      <w:pPr>
        <w:spacing w:after="120"/>
        <w:ind w:left="4680"/>
        <w:rPr>
          <w:szCs w:val="22"/>
        </w:rPr>
      </w:pPr>
      <w:r w:rsidRPr="004852F0">
        <w:rPr>
          <w:szCs w:val="22"/>
        </w:rPr>
        <w:t>Clerk Stamp</w:t>
      </w:r>
    </w:p>
    <w:p w:rsidR="00BC1CE6" w:rsidRPr="004852F0" w:rsidRDefault="00BC1CE6" w:rsidP="00AB2928">
      <w:pPr>
        <w:spacing w:after="120"/>
        <w:ind w:left="4680"/>
        <w:jc w:val="left"/>
        <w:rPr>
          <w:szCs w:val="22"/>
        </w:rPr>
      </w:pPr>
      <w:r w:rsidRPr="004852F0">
        <w:rPr>
          <w:b/>
          <w:szCs w:val="22"/>
        </w:rPr>
        <w:t>FILING AND ACKNOWLEDGMENT FILED</w:t>
      </w:r>
      <w:r w:rsidRPr="004852F0">
        <w:rPr>
          <w:szCs w:val="22"/>
        </w:rPr>
        <w:t>, on this date, pursuant to §120.52(7), Florida Statutes, with the designated Department Clerk, receipt of which is hereby acknowledged.</w:t>
      </w:r>
    </w:p>
    <w:p w:rsidR="00BC1CE6" w:rsidRPr="004852F0" w:rsidRDefault="00231451" w:rsidP="004826B8">
      <w:pPr>
        <w:tabs>
          <w:tab w:val="clear" w:pos="5040"/>
          <w:tab w:val="clear" w:pos="10080"/>
          <w:tab w:val="left" w:pos="6398"/>
          <w:tab w:val="left" w:pos="8146"/>
        </w:tabs>
        <w:spacing w:before="240"/>
        <w:ind w:left="4680"/>
        <w:rPr>
          <w:szCs w:val="22"/>
        </w:rPr>
      </w:pPr>
      <w:r>
        <w:rPr>
          <w:szCs w:val="22"/>
        </w:rPr>
        <w:tab/>
      </w:r>
      <w:r>
        <w:rPr>
          <w:szCs w:val="22"/>
        </w:rPr>
        <w:tab/>
      </w:r>
      <w:bookmarkStart w:id="0" w:name="_GoBack"/>
      <w:bookmarkEnd w:id="0"/>
    </w:p>
    <w:tbl>
      <w:tblPr>
        <w:tblW w:w="0" w:type="auto"/>
        <w:tblInd w:w="4788" w:type="dxa"/>
        <w:tblLayout w:type="fixed"/>
        <w:tblLook w:val="0000" w:firstRow="0" w:lastRow="0" w:firstColumn="0" w:lastColumn="0" w:noHBand="0" w:noVBand="0"/>
      </w:tblPr>
      <w:tblGrid>
        <w:gridCol w:w="2880"/>
        <w:gridCol w:w="299"/>
        <w:gridCol w:w="2401"/>
      </w:tblGrid>
      <w:tr w:rsidR="00BC1CE6" w:rsidRPr="004852F0" w:rsidTr="00DC342A">
        <w:trPr>
          <w:cantSplit/>
        </w:trPr>
        <w:tc>
          <w:tcPr>
            <w:tcW w:w="2880" w:type="dxa"/>
            <w:tcBorders>
              <w:top w:val="single" w:sz="6" w:space="0" w:color="auto"/>
            </w:tcBorders>
          </w:tcPr>
          <w:p w:rsidR="00BC1CE6" w:rsidRPr="004852F0" w:rsidRDefault="00BC1CE6" w:rsidP="004852F0">
            <w:pPr>
              <w:ind w:left="-108" w:firstLine="1170"/>
              <w:rPr>
                <w:sz w:val="16"/>
                <w:szCs w:val="16"/>
              </w:rPr>
            </w:pPr>
            <w:r w:rsidRPr="004852F0">
              <w:rPr>
                <w:sz w:val="16"/>
                <w:szCs w:val="16"/>
              </w:rPr>
              <w:t>(Clerk)</w:t>
            </w:r>
          </w:p>
        </w:tc>
        <w:tc>
          <w:tcPr>
            <w:tcW w:w="299" w:type="dxa"/>
          </w:tcPr>
          <w:p w:rsidR="00BC1CE6" w:rsidRPr="004852F0" w:rsidRDefault="00BC1CE6">
            <w:pPr>
              <w:ind w:left="180"/>
              <w:rPr>
                <w:sz w:val="16"/>
                <w:szCs w:val="16"/>
              </w:rPr>
            </w:pPr>
          </w:p>
        </w:tc>
        <w:tc>
          <w:tcPr>
            <w:tcW w:w="2401" w:type="dxa"/>
            <w:tcBorders>
              <w:top w:val="single" w:sz="6" w:space="0" w:color="auto"/>
            </w:tcBorders>
          </w:tcPr>
          <w:p w:rsidR="00BC1CE6" w:rsidRPr="004852F0" w:rsidRDefault="00BC1CE6" w:rsidP="004852F0">
            <w:pPr>
              <w:ind w:left="252" w:right="-575"/>
              <w:rPr>
                <w:sz w:val="16"/>
                <w:szCs w:val="16"/>
              </w:rPr>
            </w:pPr>
            <w:r w:rsidRPr="004852F0">
              <w:rPr>
                <w:sz w:val="16"/>
                <w:szCs w:val="16"/>
              </w:rPr>
              <w:t>(Date)</w:t>
            </w:r>
          </w:p>
        </w:tc>
      </w:tr>
    </w:tbl>
    <w:p w:rsidR="00774FA0" w:rsidRDefault="00774FA0" w:rsidP="004852F0">
      <w:pPr>
        <w:jc w:val="left"/>
        <w:rPr>
          <w:caps/>
          <w:szCs w:val="22"/>
        </w:rPr>
      </w:pPr>
    </w:p>
    <w:p w:rsidR="0094309A" w:rsidRDefault="0094309A" w:rsidP="004852F0">
      <w:pPr>
        <w:jc w:val="left"/>
        <w:rPr>
          <w:caps/>
          <w:szCs w:val="22"/>
        </w:rPr>
      </w:pPr>
    </w:p>
    <w:p w:rsidR="0094309A" w:rsidRDefault="0094309A" w:rsidP="0094309A">
      <w:pPr>
        <w:widowControl w:val="0"/>
        <w:tabs>
          <w:tab w:val="left" w:pos="-720"/>
          <w:tab w:val="left" w:pos="4320"/>
          <w:tab w:val="left" w:pos="8460"/>
        </w:tabs>
        <w:rPr>
          <w:szCs w:val="22"/>
        </w:rPr>
      </w:pPr>
      <w:r w:rsidRPr="007C63BC">
        <w:rPr>
          <w:szCs w:val="22"/>
        </w:rPr>
        <w:t xml:space="preserve">In addition, </w:t>
      </w:r>
      <w:r>
        <w:rPr>
          <w:szCs w:val="22"/>
        </w:rPr>
        <w:t xml:space="preserve">a </w:t>
      </w:r>
      <w:r w:rsidRPr="007C63BC">
        <w:rPr>
          <w:szCs w:val="22"/>
        </w:rPr>
        <w:t>cop</w:t>
      </w:r>
      <w:r>
        <w:rPr>
          <w:szCs w:val="22"/>
        </w:rPr>
        <w:t>y</w:t>
      </w:r>
      <w:r w:rsidRPr="007C63BC">
        <w:rPr>
          <w:szCs w:val="22"/>
        </w:rPr>
        <w:t xml:space="preserve"> of this </w:t>
      </w:r>
      <w:r>
        <w:rPr>
          <w:szCs w:val="22"/>
        </w:rPr>
        <w:t xml:space="preserve">NOTICE OF ADMINISTRTIVELY CORRECTED PERMIT was posted electronically as noted to the person(s) listed below: </w:t>
      </w:r>
    </w:p>
    <w:p w:rsidR="0094309A" w:rsidRDefault="0094309A" w:rsidP="0094309A">
      <w:pPr>
        <w:widowControl w:val="0"/>
        <w:tabs>
          <w:tab w:val="left" w:pos="-720"/>
          <w:tab w:val="left" w:pos="4320"/>
        </w:tabs>
        <w:outlineLvl w:val="0"/>
        <w:rPr>
          <w:szCs w:val="22"/>
        </w:rPr>
      </w:pPr>
    </w:p>
    <w:p w:rsidR="0094309A" w:rsidRDefault="0094309A" w:rsidP="0094309A">
      <w:pPr>
        <w:widowControl w:val="0"/>
        <w:tabs>
          <w:tab w:val="left" w:pos="-720"/>
          <w:tab w:val="left" w:pos="4320"/>
        </w:tabs>
        <w:outlineLvl w:val="0"/>
        <w:rPr>
          <w:szCs w:val="22"/>
        </w:rPr>
      </w:pPr>
      <w:r w:rsidRPr="000768A2">
        <w:rPr>
          <w:szCs w:val="22"/>
        </w:rPr>
        <w:t>M</w:t>
      </w:r>
      <w:r>
        <w:rPr>
          <w:szCs w:val="22"/>
        </w:rPr>
        <w:t xml:space="preserve">s. Barbara Friday, DEP, Division of Air Resource Management (posted electronically on DEP DARM_Common drive by permit engineer and email notification sent to Barbara Friday at </w:t>
      </w:r>
      <w:hyperlink r:id="rId11" w:history="1">
        <w:r w:rsidRPr="00336A09">
          <w:rPr>
            <w:rStyle w:val="Hyperlink"/>
            <w:szCs w:val="22"/>
          </w:rPr>
          <w:t>barbara.friday@dep.state.fl.us</w:t>
        </w:r>
      </w:hyperlink>
      <w:r>
        <w:rPr>
          <w:szCs w:val="22"/>
        </w:rPr>
        <w:t xml:space="preserve"> for posting with </w:t>
      </w:r>
      <w:smartTag w:uri="urn:schemas-microsoft-com:office:smarttags" w:element="country-region">
        <w:smartTag w:uri="urn:schemas-microsoft-com:office:smarttags" w:element="place">
          <w:r>
            <w:rPr>
              <w:szCs w:val="22"/>
            </w:rPr>
            <w:t>U.S.</w:t>
          </w:r>
        </w:smartTag>
      </w:smartTag>
      <w:r>
        <w:rPr>
          <w:szCs w:val="22"/>
        </w:rPr>
        <w:t xml:space="preserve"> EPA, Region 4)</w:t>
      </w:r>
    </w:p>
    <w:p w:rsidR="0094309A" w:rsidRDefault="0094309A" w:rsidP="004852F0">
      <w:pPr>
        <w:jc w:val="left"/>
        <w:rPr>
          <w:caps/>
          <w:szCs w:val="22"/>
        </w:rPr>
        <w:sectPr w:rsidR="0094309A" w:rsidSect="00DD3370">
          <w:headerReference w:type="default" r:id="rId12"/>
          <w:footerReference w:type="default" r:id="rId13"/>
          <w:headerReference w:type="first" r:id="rId14"/>
          <w:pgSz w:w="12240" w:h="15840" w:code="1"/>
          <w:pgMar w:top="1440" w:right="1008" w:bottom="720" w:left="1008" w:header="720" w:footer="720" w:gutter="0"/>
          <w:paperSrc w:first="15" w:other="15"/>
          <w:pgNumType w:start="1"/>
          <w:cols w:space="720"/>
          <w:titlePg/>
          <w:docGrid w:linePitch="299"/>
        </w:sectPr>
      </w:pPr>
    </w:p>
    <w:p w:rsidR="00BC1CE6" w:rsidRPr="00B84D59" w:rsidRDefault="000B33FC" w:rsidP="004852F0">
      <w:pPr>
        <w:jc w:val="left"/>
        <w:rPr>
          <w:szCs w:val="22"/>
        </w:rPr>
      </w:pPr>
      <w:r>
        <w:rPr>
          <w:szCs w:val="22"/>
        </w:rPr>
        <w:lastRenderedPageBreak/>
        <w:t xml:space="preserve">Pursuant to the applicant’s request, </w:t>
      </w:r>
      <w:r w:rsidR="00615F8F">
        <w:rPr>
          <w:szCs w:val="22"/>
        </w:rPr>
        <w:t xml:space="preserve">conditions </w:t>
      </w:r>
      <w:r>
        <w:rPr>
          <w:szCs w:val="22"/>
        </w:rPr>
        <w:t xml:space="preserve">/requirements </w:t>
      </w:r>
      <w:r w:rsidR="00615F8F">
        <w:rPr>
          <w:szCs w:val="22"/>
        </w:rPr>
        <w:t xml:space="preserve">contained in permit No. </w:t>
      </w:r>
      <w:r w:rsidR="00E42C6A">
        <w:rPr>
          <w:szCs w:val="22"/>
        </w:rPr>
        <w:t>0570005-057-AV</w:t>
      </w:r>
      <w:r>
        <w:rPr>
          <w:szCs w:val="22"/>
        </w:rPr>
        <w:t xml:space="preserve"> have been corrected</w:t>
      </w:r>
      <w:r w:rsidR="00615F8F" w:rsidRPr="003900B1">
        <w:rPr>
          <w:szCs w:val="22"/>
        </w:rPr>
        <w:t xml:space="preserve"> as indicated</w:t>
      </w:r>
      <w:r w:rsidR="00615F8F">
        <w:rPr>
          <w:szCs w:val="22"/>
        </w:rPr>
        <w:t xml:space="preserve"> below</w:t>
      </w:r>
      <w:r w:rsidR="00615F8F" w:rsidRPr="00F329B5">
        <w:rPr>
          <w:szCs w:val="22"/>
        </w:rPr>
        <w:t xml:space="preserve">.  </w:t>
      </w:r>
      <w:r w:rsidR="00615F8F" w:rsidRPr="00F329B5">
        <w:rPr>
          <w:strike/>
          <w:szCs w:val="22"/>
        </w:rPr>
        <w:t>Strikethrough</w:t>
      </w:r>
      <w:r w:rsidR="00615F8F" w:rsidRPr="00F329B5">
        <w:rPr>
          <w:szCs w:val="22"/>
        </w:rPr>
        <w:t xml:space="preserve"> is</w:t>
      </w:r>
      <w:r w:rsidR="00615F8F" w:rsidRPr="003900B1">
        <w:rPr>
          <w:szCs w:val="22"/>
        </w:rPr>
        <w:t xml:space="preserve"> used to denote the deletion o</w:t>
      </w:r>
      <w:r w:rsidR="00615F8F" w:rsidRPr="00F329B5">
        <w:rPr>
          <w:szCs w:val="22"/>
        </w:rPr>
        <w:t xml:space="preserve">f text.  </w:t>
      </w:r>
      <w:r w:rsidR="00615F8F" w:rsidRPr="00F329B5">
        <w:rPr>
          <w:szCs w:val="22"/>
          <w:u w:val="double"/>
        </w:rPr>
        <w:t>Double-underlines</w:t>
      </w:r>
      <w:r w:rsidR="00615F8F" w:rsidRPr="00F329B5">
        <w:rPr>
          <w:szCs w:val="22"/>
        </w:rPr>
        <w:t xml:space="preserve"> are</w:t>
      </w:r>
      <w:r w:rsidR="00615F8F" w:rsidRPr="003900B1">
        <w:rPr>
          <w:szCs w:val="22"/>
        </w:rPr>
        <w:t xml:space="preserve"> used t</w:t>
      </w:r>
      <w:r w:rsidR="00FC08C5">
        <w:rPr>
          <w:szCs w:val="22"/>
        </w:rPr>
        <w:t>o denote the addition of text.</w:t>
      </w:r>
    </w:p>
    <w:p w:rsidR="00BC1CE6" w:rsidRPr="00B84D59" w:rsidRDefault="00BC1CE6" w:rsidP="004852F0">
      <w:pPr>
        <w:jc w:val="left"/>
        <w:rPr>
          <w:szCs w:val="22"/>
        </w:rPr>
      </w:pPr>
    </w:p>
    <w:p w:rsidR="00BC1CE6" w:rsidRPr="00360EA0" w:rsidRDefault="00360EA0" w:rsidP="00360EA0">
      <w:pPr>
        <w:spacing w:after="120"/>
        <w:ind w:left="720"/>
        <w:jc w:val="left"/>
        <w:rPr>
          <w:szCs w:val="22"/>
        </w:rPr>
      </w:pPr>
      <w:r w:rsidRPr="00360EA0">
        <w:rPr>
          <w:szCs w:val="22"/>
        </w:rPr>
        <w:t>During a biannual air c</w:t>
      </w:r>
      <w:r w:rsidR="00F329B5" w:rsidRPr="00360EA0">
        <w:rPr>
          <w:szCs w:val="22"/>
        </w:rPr>
        <w:t xml:space="preserve">ompliance </w:t>
      </w:r>
      <w:r w:rsidRPr="00360EA0">
        <w:rPr>
          <w:szCs w:val="22"/>
        </w:rPr>
        <w:t>a</w:t>
      </w:r>
      <w:r w:rsidR="00F329B5" w:rsidRPr="00360EA0">
        <w:rPr>
          <w:szCs w:val="22"/>
        </w:rPr>
        <w:t xml:space="preserve">udit conducted by the Environmental Protection </w:t>
      </w:r>
      <w:r w:rsidRPr="00360EA0">
        <w:rPr>
          <w:szCs w:val="22"/>
        </w:rPr>
        <w:t xml:space="preserve">Commissions of </w:t>
      </w:r>
      <w:r w:rsidRPr="00937B3C">
        <w:rPr>
          <w:szCs w:val="22"/>
        </w:rPr>
        <w:t xml:space="preserve">Hillsborough County - </w:t>
      </w:r>
      <w:r w:rsidR="00FD3298" w:rsidRPr="00937B3C">
        <w:rPr>
          <w:szCs w:val="22"/>
        </w:rPr>
        <w:t>Division of Air</w:t>
      </w:r>
      <w:r w:rsidRPr="00937B3C">
        <w:rPr>
          <w:szCs w:val="22"/>
        </w:rPr>
        <w:t xml:space="preserve"> Compliance, some of the information </w:t>
      </w:r>
      <w:r w:rsidR="00937B3C" w:rsidRPr="00937B3C">
        <w:rPr>
          <w:szCs w:val="22"/>
        </w:rPr>
        <w:t xml:space="preserve">contained in the description section </w:t>
      </w:r>
      <w:r w:rsidR="00937B3C">
        <w:rPr>
          <w:szCs w:val="22"/>
        </w:rPr>
        <w:t xml:space="preserve">of </w:t>
      </w:r>
      <w:r w:rsidR="00937B3C" w:rsidRPr="00937B3C">
        <w:rPr>
          <w:szCs w:val="22"/>
        </w:rPr>
        <w:t xml:space="preserve">Emissions Unit No. 102 (i.e., </w:t>
      </w:r>
      <w:r w:rsidRPr="00937B3C">
        <w:rPr>
          <w:szCs w:val="22"/>
        </w:rPr>
        <w:t>emergency engine manufacturer</w:t>
      </w:r>
      <w:r w:rsidR="00F44583" w:rsidRPr="00937B3C">
        <w:rPr>
          <w:szCs w:val="22"/>
        </w:rPr>
        <w:t>s</w:t>
      </w:r>
      <w:r w:rsidRPr="00937B3C">
        <w:rPr>
          <w:szCs w:val="22"/>
        </w:rPr>
        <w:t>, model no</w:t>
      </w:r>
      <w:r w:rsidR="00F44583" w:rsidRPr="00937B3C">
        <w:rPr>
          <w:szCs w:val="22"/>
        </w:rPr>
        <w:t>s</w:t>
      </w:r>
      <w:r w:rsidRPr="00937B3C">
        <w:rPr>
          <w:szCs w:val="22"/>
        </w:rPr>
        <w:t>. and horse power</w:t>
      </w:r>
      <w:r w:rsidR="00937B3C" w:rsidRPr="00937B3C">
        <w:rPr>
          <w:szCs w:val="22"/>
        </w:rPr>
        <w:t>)</w:t>
      </w:r>
      <w:r w:rsidRPr="00937B3C">
        <w:rPr>
          <w:szCs w:val="22"/>
        </w:rPr>
        <w:t xml:space="preserve"> </w:t>
      </w:r>
      <w:r w:rsidR="00937B3C" w:rsidRPr="00937B3C">
        <w:rPr>
          <w:szCs w:val="22"/>
        </w:rPr>
        <w:t>was identified as incorrect</w:t>
      </w:r>
      <w:r w:rsidR="000B33FC" w:rsidRPr="00937B3C">
        <w:rPr>
          <w:szCs w:val="22"/>
        </w:rPr>
        <w:t xml:space="preserve">.  </w:t>
      </w:r>
      <w:r w:rsidR="007F3B43" w:rsidRPr="00937B3C">
        <w:rPr>
          <w:szCs w:val="22"/>
        </w:rPr>
        <w:t xml:space="preserve">The </w:t>
      </w:r>
      <w:r w:rsidR="00F329B5" w:rsidRPr="00937B3C">
        <w:rPr>
          <w:szCs w:val="22"/>
        </w:rPr>
        <w:t>d</w:t>
      </w:r>
      <w:r w:rsidR="007F3B43" w:rsidRPr="00937B3C">
        <w:rPr>
          <w:szCs w:val="22"/>
        </w:rPr>
        <w:t>escription</w:t>
      </w:r>
      <w:r w:rsidR="00F329B5" w:rsidRPr="00937B3C">
        <w:rPr>
          <w:szCs w:val="22"/>
        </w:rPr>
        <w:t xml:space="preserve"> section of Emissions Unit No. 102</w:t>
      </w:r>
      <w:r w:rsidR="00615F8F" w:rsidRPr="00937B3C">
        <w:rPr>
          <w:szCs w:val="22"/>
        </w:rPr>
        <w:t xml:space="preserve"> is hereby changes as follows</w:t>
      </w:r>
      <w:r w:rsidR="00BC1CE6" w:rsidRPr="00937B3C">
        <w:rPr>
          <w:szCs w:val="22"/>
        </w:rPr>
        <w:t>:</w:t>
      </w:r>
    </w:p>
    <w:p w:rsidR="007F3B43" w:rsidRDefault="007F3B43" w:rsidP="007F3B43">
      <w:pPr>
        <w:rPr>
          <w:b/>
        </w:rPr>
      </w:pPr>
    </w:p>
    <w:p w:rsidR="007F3B43" w:rsidRPr="00B91D1B" w:rsidRDefault="007F3B43" w:rsidP="007F3B43">
      <w:pPr>
        <w:spacing w:after="120"/>
        <w:ind w:left="720"/>
        <w:rPr>
          <w:szCs w:val="22"/>
        </w:rPr>
      </w:pPr>
      <w:r>
        <w:rPr>
          <w:b/>
        </w:rPr>
        <w:t xml:space="preserve">The specific conditions in this section apply to the following emissions </w:t>
      </w:r>
      <w:r w:rsidRPr="00116C9E">
        <w:rPr>
          <w:b/>
        </w:rPr>
        <w:t>units:</w:t>
      </w:r>
    </w:p>
    <w:tbl>
      <w:tblPr>
        <w:tblW w:w="9422" w:type="dxa"/>
        <w:tblInd w:w="8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8483"/>
      </w:tblGrid>
      <w:tr w:rsidR="007F3B43" w:rsidTr="003B7797">
        <w:tc>
          <w:tcPr>
            <w:tcW w:w="939" w:type="dxa"/>
          </w:tcPr>
          <w:p w:rsidR="007F3B43" w:rsidRPr="00D075B0" w:rsidRDefault="007F3B43" w:rsidP="00DC6A3A">
            <w:pPr>
              <w:jc w:val="center"/>
              <w:rPr>
                <w:b/>
                <w:szCs w:val="22"/>
              </w:rPr>
            </w:pPr>
            <w:r w:rsidRPr="00D075B0">
              <w:rPr>
                <w:szCs w:val="22"/>
              </w:rPr>
              <w:br w:type="page"/>
            </w:r>
            <w:r w:rsidRPr="00D075B0">
              <w:rPr>
                <w:szCs w:val="22"/>
              </w:rPr>
              <w:br w:type="page"/>
            </w:r>
            <w:r w:rsidRPr="00D075B0">
              <w:rPr>
                <w:b/>
                <w:szCs w:val="22"/>
              </w:rPr>
              <w:t>EU No.</w:t>
            </w:r>
          </w:p>
        </w:tc>
        <w:tc>
          <w:tcPr>
            <w:tcW w:w="8483" w:type="dxa"/>
          </w:tcPr>
          <w:p w:rsidR="007F3B43" w:rsidRPr="00D075B0" w:rsidRDefault="007F3B43" w:rsidP="00DC6A3A">
            <w:pPr>
              <w:rPr>
                <w:b/>
                <w:szCs w:val="22"/>
              </w:rPr>
            </w:pPr>
            <w:r w:rsidRPr="00D075B0">
              <w:rPr>
                <w:b/>
                <w:szCs w:val="22"/>
              </w:rPr>
              <w:t>Brief Description</w:t>
            </w:r>
          </w:p>
        </w:tc>
      </w:tr>
      <w:tr w:rsidR="007F3B43" w:rsidTr="003B7797">
        <w:tc>
          <w:tcPr>
            <w:tcW w:w="939" w:type="dxa"/>
            <w:vAlign w:val="center"/>
          </w:tcPr>
          <w:p w:rsidR="007F3B43" w:rsidRPr="00116C9E" w:rsidRDefault="007F3B43" w:rsidP="00DC6A3A">
            <w:pPr>
              <w:jc w:val="center"/>
              <w:rPr>
                <w:szCs w:val="22"/>
              </w:rPr>
            </w:pPr>
            <w:r w:rsidRPr="00116C9E">
              <w:rPr>
                <w:szCs w:val="22"/>
              </w:rPr>
              <w:t>-</w:t>
            </w:r>
            <w:r>
              <w:rPr>
                <w:szCs w:val="22"/>
              </w:rPr>
              <w:t>102</w:t>
            </w:r>
          </w:p>
        </w:tc>
        <w:tc>
          <w:tcPr>
            <w:tcW w:w="8483" w:type="dxa"/>
          </w:tcPr>
          <w:p w:rsidR="007F3B43" w:rsidRPr="00116C9E" w:rsidRDefault="007F3B43" w:rsidP="00DC6A3A">
            <w:pPr>
              <w:rPr>
                <w:szCs w:val="22"/>
              </w:rPr>
            </w:pPr>
            <w:r w:rsidRPr="00661877">
              <w:t>Emergency D</w:t>
            </w:r>
            <w:r>
              <w:t xml:space="preserve">iesel Engines </w:t>
            </w:r>
            <w:r w:rsidRPr="00661877">
              <w:t>(Exi</w:t>
            </w:r>
            <w:r>
              <w:t>sting stationary RICE</w:t>
            </w:r>
            <w:r w:rsidRPr="00661877">
              <w:t>)</w:t>
            </w:r>
          </w:p>
        </w:tc>
      </w:tr>
    </w:tbl>
    <w:p w:rsidR="007F3B43" w:rsidRDefault="007F3B43" w:rsidP="007F3B43">
      <w:pPr>
        <w:tabs>
          <w:tab w:val="left" w:pos="0"/>
        </w:tabs>
        <w:suppressAutoHyphens/>
        <w:ind w:left="720"/>
      </w:pPr>
    </w:p>
    <w:p w:rsidR="007F3B43" w:rsidRDefault="007F3B43" w:rsidP="007F3B43">
      <w:pPr>
        <w:tabs>
          <w:tab w:val="left" w:pos="0"/>
        </w:tabs>
        <w:suppressAutoHyphens/>
        <w:spacing w:after="120"/>
        <w:ind w:left="720"/>
      </w:pPr>
      <w:r w:rsidRPr="00AF09EC">
        <w:t xml:space="preserve">This emissions </w:t>
      </w:r>
      <w:r>
        <w:t>unit consists of the following Emergency Diesel Engines:</w:t>
      </w:r>
    </w:p>
    <w:tbl>
      <w:tblPr>
        <w:tblW w:w="942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2250"/>
        <w:gridCol w:w="1530"/>
        <w:gridCol w:w="1080"/>
        <w:gridCol w:w="1530"/>
      </w:tblGrid>
      <w:tr w:rsidR="007F3B43" w:rsidTr="003B7797">
        <w:tc>
          <w:tcPr>
            <w:tcW w:w="3037" w:type="dxa"/>
          </w:tcPr>
          <w:p w:rsidR="007F3B43" w:rsidRPr="00EF4AE0" w:rsidRDefault="007F3B43" w:rsidP="00DC6A3A">
            <w:pPr>
              <w:tabs>
                <w:tab w:val="left" w:pos="0"/>
              </w:tabs>
              <w:suppressAutoHyphens/>
              <w:rPr>
                <w:b/>
              </w:rPr>
            </w:pPr>
            <w:r w:rsidRPr="00EF4AE0">
              <w:rPr>
                <w:b/>
              </w:rPr>
              <w:t>Description</w:t>
            </w:r>
          </w:p>
        </w:tc>
        <w:tc>
          <w:tcPr>
            <w:tcW w:w="2250" w:type="dxa"/>
          </w:tcPr>
          <w:p w:rsidR="007F3B43" w:rsidRPr="00EF4AE0" w:rsidRDefault="007F3B43" w:rsidP="00DC6A3A">
            <w:pPr>
              <w:tabs>
                <w:tab w:val="left" w:pos="0"/>
              </w:tabs>
              <w:suppressAutoHyphens/>
              <w:rPr>
                <w:b/>
              </w:rPr>
            </w:pPr>
            <w:r w:rsidRPr="00EF4AE0">
              <w:rPr>
                <w:b/>
              </w:rPr>
              <w:t>Manufacturer</w:t>
            </w:r>
          </w:p>
        </w:tc>
        <w:tc>
          <w:tcPr>
            <w:tcW w:w="1530" w:type="dxa"/>
          </w:tcPr>
          <w:p w:rsidR="007F3B43" w:rsidRPr="00EF4AE0" w:rsidRDefault="007F3B43" w:rsidP="00DC6A3A">
            <w:pPr>
              <w:tabs>
                <w:tab w:val="left" w:pos="0"/>
              </w:tabs>
              <w:suppressAutoHyphens/>
              <w:rPr>
                <w:b/>
              </w:rPr>
            </w:pPr>
            <w:r w:rsidRPr="00EF4AE0">
              <w:rPr>
                <w:b/>
              </w:rPr>
              <w:t xml:space="preserve">Model No. </w:t>
            </w:r>
          </w:p>
        </w:tc>
        <w:tc>
          <w:tcPr>
            <w:tcW w:w="1080" w:type="dxa"/>
          </w:tcPr>
          <w:p w:rsidR="007F3B43" w:rsidRDefault="007F3B43" w:rsidP="00DC6A3A">
            <w:pPr>
              <w:tabs>
                <w:tab w:val="left" w:pos="0"/>
              </w:tabs>
              <w:suppressAutoHyphens/>
              <w:jc w:val="center"/>
              <w:rPr>
                <w:b/>
              </w:rPr>
            </w:pPr>
            <w:r>
              <w:rPr>
                <w:b/>
              </w:rPr>
              <w:t xml:space="preserve">Power </w:t>
            </w:r>
          </w:p>
          <w:p w:rsidR="007F3B43" w:rsidRPr="00EF4AE0" w:rsidRDefault="007F3B43" w:rsidP="00DC6A3A">
            <w:pPr>
              <w:tabs>
                <w:tab w:val="left" w:pos="0"/>
              </w:tabs>
              <w:suppressAutoHyphens/>
              <w:jc w:val="center"/>
              <w:rPr>
                <w:b/>
              </w:rPr>
            </w:pPr>
            <w:r>
              <w:rPr>
                <w:b/>
              </w:rPr>
              <w:t>(bhp)</w:t>
            </w:r>
          </w:p>
        </w:tc>
        <w:tc>
          <w:tcPr>
            <w:tcW w:w="1530" w:type="dxa"/>
          </w:tcPr>
          <w:p w:rsidR="007F3B43" w:rsidRPr="00EF4AE0" w:rsidRDefault="007F3B43" w:rsidP="00DC6A3A">
            <w:pPr>
              <w:tabs>
                <w:tab w:val="left" w:pos="0"/>
              </w:tabs>
              <w:suppressAutoHyphens/>
              <w:jc w:val="center"/>
              <w:rPr>
                <w:b/>
              </w:rPr>
            </w:pPr>
            <w:r w:rsidRPr="00EF4AE0">
              <w:rPr>
                <w:b/>
              </w:rPr>
              <w:t>Date of Construction</w:t>
            </w:r>
          </w:p>
        </w:tc>
      </w:tr>
      <w:tr w:rsidR="007F3B43" w:rsidTr="003B7797">
        <w:trPr>
          <w:trHeight w:val="341"/>
        </w:trPr>
        <w:tc>
          <w:tcPr>
            <w:tcW w:w="3037" w:type="dxa"/>
            <w:vAlign w:val="center"/>
          </w:tcPr>
          <w:p w:rsidR="007F3B43" w:rsidRDefault="007F3B43" w:rsidP="003B7797">
            <w:pPr>
              <w:tabs>
                <w:tab w:val="left" w:pos="0"/>
              </w:tabs>
              <w:suppressAutoHyphens/>
              <w:jc w:val="left"/>
            </w:pPr>
            <w:r>
              <w:t>Main Substation Emergency Generator</w:t>
            </w:r>
          </w:p>
        </w:tc>
        <w:tc>
          <w:tcPr>
            <w:tcW w:w="2250" w:type="dxa"/>
            <w:vAlign w:val="center"/>
          </w:tcPr>
          <w:p w:rsidR="007F3B43" w:rsidRDefault="007F3B43" w:rsidP="007F3B43">
            <w:pPr>
              <w:tabs>
                <w:tab w:val="left" w:pos="0"/>
              </w:tabs>
              <w:suppressAutoHyphens/>
              <w:jc w:val="left"/>
            </w:pPr>
            <w:r>
              <w:t>Caterpillar</w:t>
            </w:r>
          </w:p>
        </w:tc>
        <w:tc>
          <w:tcPr>
            <w:tcW w:w="1530" w:type="dxa"/>
            <w:vAlign w:val="center"/>
          </w:tcPr>
          <w:p w:rsidR="007F3B43" w:rsidRPr="007F3B43" w:rsidRDefault="007F3B43" w:rsidP="007F3B43">
            <w:pPr>
              <w:tabs>
                <w:tab w:val="left" w:pos="0"/>
              </w:tabs>
              <w:suppressAutoHyphens/>
              <w:jc w:val="left"/>
            </w:pPr>
            <w:r w:rsidRPr="007F3B43">
              <w:rPr>
                <w:strike/>
              </w:rPr>
              <w:t>3409</w:t>
            </w:r>
            <w:r>
              <w:t xml:space="preserve"> </w:t>
            </w:r>
            <w:r w:rsidRPr="007F3B43">
              <w:rPr>
                <w:b/>
                <w:u w:val="double"/>
              </w:rPr>
              <w:t>3406</w:t>
            </w:r>
          </w:p>
        </w:tc>
        <w:tc>
          <w:tcPr>
            <w:tcW w:w="1080" w:type="dxa"/>
            <w:vAlign w:val="center"/>
          </w:tcPr>
          <w:p w:rsidR="007F3B43" w:rsidRDefault="007F3B43" w:rsidP="00DC6A3A">
            <w:pPr>
              <w:tabs>
                <w:tab w:val="left" w:pos="0"/>
              </w:tabs>
              <w:suppressAutoHyphens/>
              <w:jc w:val="center"/>
            </w:pPr>
            <w:r>
              <w:t>599</w:t>
            </w:r>
          </w:p>
        </w:tc>
        <w:tc>
          <w:tcPr>
            <w:tcW w:w="1530" w:type="dxa"/>
            <w:vAlign w:val="center"/>
          </w:tcPr>
          <w:p w:rsidR="007F3B43" w:rsidRDefault="007F3B43" w:rsidP="00DC6A3A">
            <w:pPr>
              <w:tabs>
                <w:tab w:val="left" w:pos="0"/>
              </w:tabs>
              <w:suppressAutoHyphens/>
              <w:jc w:val="center"/>
            </w:pPr>
            <w:r>
              <w:t>1999</w:t>
            </w:r>
          </w:p>
        </w:tc>
      </w:tr>
      <w:tr w:rsidR="007F3B43" w:rsidTr="003B7797">
        <w:trPr>
          <w:trHeight w:val="359"/>
        </w:trPr>
        <w:tc>
          <w:tcPr>
            <w:tcW w:w="3037" w:type="dxa"/>
            <w:vAlign w:val="center"/>
          </w:tcPr>
          <w:p w:rsidR="007F3B43" w:rsidRDefault="007F3B43" w:rsidP="003B7797">
            <w:pPr>
              <w:tabs>
                <w:tab w:val="left" w:pos="0"/>
              </w:tabs>
              <w:suppressAutoHyphens/>
              <w:jc w:val="left"/>
            </w:pPr>
            <w:r>
              <w:t>Emergency Deep Well No. 1.</w:t>
            </w:r>
          </w:p>
        </w:tc>
        <w:tc>
          <w:tcPr>
            <w:tcW w:w="2250" w:type="dxa"/>
            <w:vAlign w:val="center"/>
          </w:tcPr>
          <w:p w:rsidR="007F3B43" w:rsidRDefault="007F3B43" w:rsidP="007F3B43">
            <w:pPr>
              <w:tabs>
                <w:tab w:val="left" w:pos="0"/>
              </w:tabs>
              <w:suppressAutoHyphens/>
              <w:jc w:val="left"/>
            </w:pPr>
            <w:r>
              <w:t>Cummins</w:t>
            </w:r>
          </w:p>
        </w:tc>
        <w:tc>
          <w:tcPr>
            <w:tcW w:w="1530" w:type="dxa"/>
            <w:vAlign w:val="center"/>
          </w:tcPr>
          <w:p w:rsidR="007F3B43" w:rsidRDefault="007F3B43" w:rsidP="007F3B43">
            <w:pPr>
              <w:tabs>
                <w:tab w:val="left" w:pos="0"/>
              </w:tabs>
              <w:suppressAutoHyphens/>
              <w:jc w:val="left"/>
            </w:pPr>
            <w:r>
              <w:t>NTA360CBCI</w:t>
            </w:r>
          </w:p>
        </w:tc>
        <w:tc>
          <w:tcPr>
            <w:tcW w:w="1080" w:type="dxa"/>
            <w:vAlign w:val="center"/>
          </w:tcPr>
          <w:p w:rsidR="007F3B43" w:rsidRPr="007F3B43" w:rsidRDefault="007F3B43" w:rsidP="00DC6A3A">
            <w:pPr>
              <w:tabs>
                <w:tab w:val="left" w:pos="0"/>
              </w:tabs>
              <w:suppressAutoHyphens/>
              <w:jc w:val="center"/>
            </w:pPr>
            <w:r w:rsidRPr="007F3B43">
              <w:rPr>
                <w:strike/>
              </w:rPr>
              <w:t>400</w:t>
            </w:r>
            <w:r w:rsidRPr="007F3B43">
              <w:rPr>
                <w:b/>
              </w:rPr>
              <w:t xml:space="preserve"> </w:t>
            </w:r>
            <w:r w:rsidRPr="007F3B43">
              <w:rPr>
                <w:b/>
                <w:u w:val="double"/>
              </w:rPr>
              <w:t>360</w:t>
            </w:r>
          </w:p>
        </w:tc>
        <w:tc>
          <w:tcPr>
            <w:tcW w:w="1530" w:type="dxa"/>
            <w:vAlign w:val="center"/>
          </w:tcPr>
          <w:p w:rsidR="007F3B43" w:rsidRDefault="007F3B43" w:rsidP="00DC6A3A">
            <w:pPr>
              <w:tabs>
                <w:tab w:val="left" w:pos="0"/>
              </w:tabs>
              <w:suppressAutoHyphens/>
              <w:jc w:val="center"/>
            </w:pPr>
            <w:r>
              <w:t>1980</w:t>
            </w:r>
          </w:p>
        </w:tc>
      </w:tr>
      <w:tr w:rsidR="007F3B43" w:rsidTr="003B7797">
        <w:trPr>
          <w:trHeight w:val="341"/>
        </w:trPr>
        <w:tc>
          <w:tcPr>
            <w:tcW w:w="3037" w:type="dxa"/>
            <w:vAlign w:val="center"/>
          </w:tcPr>
          <w:p w:rsidR="007F3B43" w:rsidRDefault="007F3B43" w:rsidP="003B7797">
            <w:pPr>
              <w:tabs>
                <w:tab w:val="left" w:pos="0"/>
              </w:tabs>
              <w:suppressAutoHyphens/>
              <w:jc w:val="left"/>
            </w:pPr>
            <w:r>
              <w:t>Emergency ACU Generator</w:t>
            </w:r>
          </w:p>
        </w:tc>
        <w:tc>
          <w:tcPr>
            <w:tcW w:w="2250" w:type="dxa"/>
            <w:vAlign w:val="center"/>
          </w:tcPr>
          <w:p w:rsidR="007F3B43" w:rsidRPr="007F3B43" w:rsidRDefault="007F3B43" w:rsidP="007F3B43">
            <w:pPr>
              <w:tabs>
                <w:tab w:val="left" w:pos="0"/>
              </w:tabs>
              <w:suppressAutoHyphens/>
              <w:jc w:val="left"/>
            </w:pPr>
            <w:r w:rsidRPr="007F3B43">
              <w:rPr>
                <w:strike/>
              </w:rPr>
              <w:t>Onan</w:t>
            </w:r>
            <w:r>
              <w:t xml:space="preserve"> </w:t>
            </w:r>
            <w:r w:rsidRPr="007F3B43">
              <w:rPr>
                <w:b/>
                <w:u w:val="double"/>
              </w:rPr>
              <w:t>Allis Chalmers</w:t>
            </w:r>
          </w:p>
        </w:tc>
        <w:tc>
          <w:tcPr>
            <w:tcW w:w="1530" w:type="dxa"/>
            <w:vAlign w:val="center"/>
          </w:tcPr>
          <w:p w:rsidR="007F3B43" w:rsidRDefault="007F3B43" w:rsidP="007F3B43">
            <w:pPr>
              <w:tabs>
                <w:tab w:val="left" w:pos="0"/>
              </w:tabs>
              <w:suppressAutoHyphens/>
              <w:jc w:val="left"/>
            </w:pPr>
            <w:r>
              <w:t>3500 MKII</w:t>
            </w:r>
          </w:p>
        </w:tc>
        <w:tc>
          <w:tcPr>
            <w:tcW w:w="1080" w:type="dxa"/>
            <w:vAlign w:val="center"/>
          </w:tcPr>
          <w:p w:rsidR="007F3B43" w:rsidRDefault="007F3B43" w:rsidP="00DC6A3A">
            <w:pPr>
              <w:tabs>
                <w:tab w:val="left" w:pos="0"/>
              </w:tabs>
              <w:suppressAutoHyphens/>
              <w:jc w:val="center"/>
            </w:pPr>
            <w:r>
              <w:t>160</w:t>
            </w:r>
          </w:p>
        </w:tc>
        <w:tc>
          <w:tcPr>
            <w:tcW w:w="1530" w:type="dxa"/>
            <w:vAlign w:val="center"/>
          </w:tcPr>
          <w:p w:rsidR="007F3B43" w:rsidRDefault="007F3B43" w:rsidP="00DC6A3A">
            <w:pPr>
              <w:tabs>
                <w:tab w:val="left" w:pos="0"/>
              </w:tabs>
              <w:suppressAutoHyphens/>
              <w:jc w:val="center"/>
            </w:pPr>
            <w:r>
              <w:t>1980</w:t>
            </w:r>
          </w:p>
        </w:tc>
      </w:tr>
      <w:tr w:rsidR="007F3B43" w:rsidTr="003B7797">
        <w:trPr>
          <w:trHeight w:val="359"/>
        </w:trPr>
        <w:tc>
          <w:tcPr>
            <w:tcW w:w="3037" w:type="dxa"/>
            <w:vAlign w:val="center"/>
          </w:tcPr>
          <w:p w:rsidR="007F3B43" w:rsidRDefault="007F3B43" w:rsidP="003B7797">
            <w:pPr>
              <w:tabs>
                <w:tab w:val="left" w:pos="0"/>
              </w:tabs>
              <w:suppressAutoHyphens/>
              <w:jc w:val="left"/>
            </w:pPr>
            <w:r>
              <w:t>Emergency Generator B-Pad</w:t>
            </w:r>
          </w:p>
        </w:tc>
        <w:tc>
          <w:tcPr>
            <w:tcW w:w="2250" w:type="dxa"/>
            <w:vAlign w:val="center"/>
          </w:tcPr>
          <w:p w:rsidR="007F3B43" w:rsidRDefault="007F3B43" w:rsidP="007F3B43">
            <w:pPr>
              <w:tabs>
                <w:tab w:val="left" w:pos="0"/>
              </w:tabs>
              <w:suppressAutoHyphens/>
              <w:jc w:val="left"/>
            </w:pPr>
            <w:r>
              <w:t>Caterpillar</w:t>
            </w:r>
          </w:p>
        </w:tc>
        <w:tc>
          <w:tcPr>
            <w:tcW w:w="1530" w:type="dxa"/>
            <w:vAlign w:val="center"/>
          </w:tcPr>
          <w:p w:rsidR="007F3B43" w:rsidRDefault="007F3B43" w:rsidP="007F3B43">
            <w:pPr>
              <w:tabs>
                <w:tab w:val="left" w:pos="0"/>
              </w:tabs>
              <w:suppressAutoHyphens/>
              <w:jc w:val="left"/>
            </w:pPr>
            <w:r>
              <w:t>3306DI</w:t>
            </w:r>
          </w:p>
        </w:tc>
        <w:tc>
          <w:tcPr>
            <w:tcW w:w="1080" w:type="dxa"/>
            <w:vAlign w:val="center"/>
          </w:tcPr>
          <w:p w:rsidR="007F3B43" w:rsidRPr="007F3B43" w:rsidRDefault="007F3B43" w:rsidP="00DC6A3A">
            <w:pPr>
              <w:tabs>
                <w:tab w:val="left" w:pos="0"/>
              </w:tabs>
              <w:suppressAutoHyphens/>
              <w:jc w:val="center"/>
            </w:pPr>
            <w:r w:rsidRPr="007F3B43">
              <w:rPr>
                <w:strike/>
              </w:rPr>
              <w:t>305</w:t>
            </w:r>
            <w:r>
              <w:t xml:space="preserve"> </w:t>
            </w:r>
            <w:r w:rsidRPr="007F3B43">
              <w:rPr>
                <w:b/>
                <w:u w:val="double"/>
              </w:rPr>
              <w:t>306</w:t>
            </w:r>
          </w:p>
        </w:tc>
        <w:tc>
          <w:tcPr>
            <w:tcW w:w="1530" w:type="dxa"/>
            <w:vAlign w:val="center"/>
          </w:tcPr>
          <w:p w:rsidR="007F3B43" w:rsidRDefault="007F3B43" w:rsidP="00DC6A3A">
            <w:pPr>
              <w:tabs>
                <w:tab w:val="left" w:pos="0"/>
              </w:tabs>
              <w:suppressAutoHyphens/>
              <w:jc w:val="center"/>
            </w:pPr>
            <w:r>
              <w:t>1980</w:t>
            </w:r>
          </w:p>
        </w:tc>
      </w:tr>
    </w:tbl>
    <w:p w:rsidR="007F3B43" w:rsidRDefault="007F3B43" w:rsidP="007F3B43">
      <w:pPr>
        <w:tabs>
          <w:tab w:val="left" w:pos="0"/>
        </w:tabs>
        <w:suppressAutoHyphens/>
      </w:pPr>
    </w:p>
    <w:p w:rsidR="007F3B43" w:rsidRPr="007F3B43" w:rsidRDefault="007F3B43" w:rsidP="007F3B43">
      <w:pPr>
        <w:spacing w:after="120"/>
        <w:jc w:val="left"/>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Pr="00433AD6" w:rsidRDefault="00433AD6" w:rsidP="00433AD6">
      <w:pPr>
        <w:rPr>
          <w:szCs w:val="22"/>
        </w:rPr>
      </w:pPr>
    </w:p>
    <w:p w:rsidR="00433AD6" w:rsidRDefault="00433AD6" w:rsidP="00433AD6">
      <w:pPr>
        <w:rPr>
          <w:szCs w:val="22"/>
        </w:rPr>
      </w:pPr>
    </w:p>
    <w:p w:rsidR="00BC1CE6" w:rsidRPr="00433AD6" w:rsidRDefault="00433AD6" w:rsidP="00433AD6">
      <w:pPr>
        <w:tabs>
          <w:tab w:val="clear" w:pos="720"/>
          <w:tab w:val="clear" w:pos="5040"/>
          <w:tab w:val="clear" w:pos="10080"/>
          <w:tab w:val="left" w:pos="7421"/>
        </w:tabs>
        <w:rPr>
          <w:szCs w:val="22"/>
        </w:rPr>
      </w:pPr>
      <w:r>
        <w:rPr>
          <w:szCs w:val="22"/>
        </w:rPr>
        <w:tab/>
      </w:r>
    </w:p>
    <w:sectPr w:rsidR="00BC1CE6" w:rsidRPr="00433AD6" w:rsidSect="00A00E5E">
      <w:headerReference w:type="default" r:id="rId15"/>
      <w:pgSz w:w="12240" w:h="15840" w:code="1"/>
      <w:pgMar w:top="1440" w:right="1008" w:bottom="720" w:left="1008" w:header="540" w:footer="344"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823" w:rsidRDefault="00753823">
      <w:r>
        <w:separator/>
      </w:r>
    </w:p>
  </w:endnote>
  <w:endnote w:type="continuationSeparator" w:id="0">
    <w:p w:rsidR="00753823" w:rsidRDefault="0075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136770"/>
      <w:docPartObj>
        <w:docPartGallery w:val="Page Numbers (Bottom of Page)"/>
        <w:docPartUnique/>
      </w:docPartObj>
    </w:sdtPr>
    <w:sdtEndPr/>
    <w:sdtContent>
      <w:sdt>
        <w:sdtPr>
          <w:id w:val="1728636285"/>
          <w:docPartObj>
            <w:docPartGallery w:val="Page Numbers (Top of Page)"/>
            <w:docPartUnique/>
          </w:docPartObj>
        </w:sdtPr>
        <w:sdtEndPr/>
        <w:sdtContent>
          <w:p w:rsidR="00E42C6A" w:rsidRDefault="00E42C6A">
            <w:pPr>
              <w:pStyle w:val="Footer"/>
              <w:jc w:val="center"/>
            </w:pPr>
            <w:r w:rsidRPr="00E42C6A">
              <w:rPr>
                <w:sz w:val="20"/>
              </w:rPr>
              <w:t xml:space="preserve">Page </w:t>
            </w:r>
            <w:r w:rsidRPr="00E42C6A">
              <w:rPr>
                <w:bCs/>
                <w:sz w:val="20"/>
              </w:rPr>
              <w:fldChar w:fldCharType="begin"/>
            </w:r>
            <w:r w:rsidRPr="00E42C6A">
              <w:rPr>
                <w:bCs/>
                <w:sz w:val="20"/>
              </w:rPr>
              <w:instrText xml:space="preserve"> PAGE </w:instrText>
            </w:r>
            <w:r w:rsidRPr="00E42C6A">
              <w:rPr>
                <w:bCs/>
                <w:sz w:val="20"/>
              </w:rPr>
              <w:fldChar w:fldCharType="separate"/>
            </w:r>
            <w:r w:rsidR="00231451">
              <w:rPr>
                <w:bCs/>
                <w:noProof/>
                <w:sz w:val="20"/>
              </w:rPr>
              <w:t>2</w:t>
            </w:r>
            <w:r w:rsidRPr="00E42C6A">
              <w:rPr>
                <w:bCs/>
                <w:sz w:val="20"/>
              </w:rPr>
              <w:fldChar w:fldCharType="end"/>
            </w:r>
            <w:r w:rsidRPr="00E42C6A">
              <w:rPr>
                <w:sz w:val="20"/>
              </w:rPr>
              <w:t xml:space="preserve"> of </w:t>
            </w:r>
            <w:r w:rsidRPr="00E42C6A">
              <w:rPr>
                <w:bCs/>
                <w:sz w:val="20"/>
              </w:rPr>
              <w:fldChar w:fldCharType="begin"/>
            </w:r>
            <w:r w:rsidRPr="00E42C6A">
              <w:rPr>
                <w:bCs/>
                <w:sz w:val="20"/>
              </w:rPr>
              <w:instrText xml:space="preserve"> NUMPAGES  </w:instrText>
            </w:r>
            <w:r w:rsidRPr="00E42C6A">
              <w:rPr>
                <w:bCs/>
                <w:sz w:val="20"/>
              </w:rPr>
              <w:fldChar w:fldCharType="separate"/>
            </w:r>
            <w:r w:rsidR="00231451">
              <w:rPr>
                <w:bCs/>
                <w:noProof/>
                <w:sz w:val="20"/>
              </w:rPr>
              <w:t>4</w:t>
            </w:r>
            <w:r w:rsidRPr="00E42C6A">
              <w:rPr>
                <w:bCs/>
                <w:sz w:val="20"/>
              </w:rPr>
              <w:fldChar w:fldCharType="end"/>
            </w:r>
          </w:p>
        </w:sdtContent>
      </w:sdt>
    </w:sdtContent>
  </w:sdt>
  <w:p w:rsidR="00EA20EC" w:rsidRPr="00C57019" w:rsidRDefault="00EA20EC" w:rsidP="00356D5F">
    <w:pPr>
      <w:pStyle w:val="Footer"/>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823" w:rsidRDefault="00753823">
      <w:r>
        <w:separator/>
      </w:r>
    </w:p>
  </w:footnote>
  <w:footnote w:type="continuationSeparator" w:id="0">
    <w:p w:rsidR="00753823" w:rsidRDefault="00753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0EC" w:rsidRPr="00A94602" w:rsidRDefault="00EA20EC" w:rsidP="00C57019">
    <w:pPr>
      <w:pStyle w:val="Header"/>
      <w:pBdr>
        <w:bottom w:val="single" w:sz="4" w:space="1" w:color="auto"/>
      </w:pBdr>
      <w:tabs>
        <w:tab w:val="clear" w:pos="8640"/>
      </w:tabs>
      <w:jc w:val="center"/>
      <w:rPr>
        <w:b/>
        <w:caps/>
        <w:sz w:val="20"/>
      </w:rPr>
    </w:pPr>
    <w:r>
      <w:rPr>
        <w:b/>
        <w:caps/>
        <w:szCs w:val="22"/>
      </w:rPr>
      <w:t>NOTICE OF ADMINISTRATIVELY CORRECTED Permit</w:t>
    </w:r>
  </w:p>
  <w:p w:rsidR="00EA20EC" w:rsidRPr="00A94602" w:rsidRDefault="00EA20EC" w:rsidP="009F537A">
    <w:pPr>
      <w:pStyle w:val="Header"/>
      <w:tabs>
        <w:tab w:val="clear" w:pos="8640"/>
      </w:tabs>
      <w:rPr>
        <w:b/>
        <w:cap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D3370" w:rsidRPr="00DD3370" w:rsidTr="00DD3370">
      <w:tc>
        <w:tcPr>
          <w:tcW w:w="2448" w:type="dxa"/>
          <w:hideMark/>
        </w:tcPr>
        <w:p w:rsidR="00DD3370" w:rsidRPr="00DD3370" w:rsidRDefault="00DD3370" w:rsidP="00DD3370">
          <w:pPr>
            <w:tabs>
              <w:tab w:val="clear" w:pos="720"/>
              <w:tab w:val="clear" w:pos="5040"/>
              <w:tab w:val="clear" w:pos="10080"/>
            </w:tabs>
            <w:jc w:val="left"/>
            <w:rPr>
              <w:sz w:val="24"/>
              <w:szCs w:val="24"/>
            </w:rPr>
          </w:pPr>
          <w:r w:rsidRPr="00DD3370">
            <w:rPr>
              <w:noProof/>
              <w:sz w:val="24"/>
              <w:szCs w:val="24"/>
            </w:rPr>
            <w:drawing>
              <wp:inline distT="0" distB="0" distL="0" distR="0" wp14:anchorId="35B6AB8A" wp14:editId="5A42FB2F">
                <wp:extent cx="1504315" cy="981075"/>
                <wp:effectExtent l="0" t="0" r="635" b="9525"/>
                <wp:docPr id="14" name="Picture 1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rsidR="00DD3370" w:rsidRPr="00DD3370" w:rsidRDefault="00DD3370" w:rsidP="00DD3370">
          <w:pPr>
            <w:tabs>
              <w:tab w:val="clear" w:pos="720"/>
              <w:tab w:val="clear" w:pos="5040"/>
              <w:tab w:val="clear" w:pos="10080"/>
            </w:tabs>
            <w:jc w:val="center"/>
            <w:rPr>
              <w:b/>
              <w:sz w:val="32"/>
              <w:szCs w:val="32"/>
            </w:rPr>
          </w:pPr>
          <w:r w:rsidRPr="00DD3370">
            <w:rPr>
              <w:b/>
              <w:sz w:val="36"/>
              <w:szCs w:val="36"/>
            </w:rPr>
            <w:t>F</w:t>
          </w:r>
          <w:r w:rsidRPr="00DD3370">
            <w:rPr>
              <w:b/>
              <w:sz w:val="24"/>
              <w:szCs w:val="24"/>
            </w:rPr>
            <w:t>LORIDA</w:t>
          </w:r>
          <w:r w:rsidRPr="00DD3370">
            <w:rPr>
              <w:b/>
              <w:sz w:val="32"/>
              <w:szCs w:val="32"/>
            </w:rPr>
            <w:t xml:space="preserve"> </w:t>
          </w:r>
          <w:r w:rsidRPr="00DD3370">
            <w:rPr>
              <w:b/>
              <w:sz w:val="36"/>
              <w:szCs w:val="36"/>
            </w:rPr>
            <w:t>D</w:t>
          </w:r>
          <w:r w:rsidRPr="00DD3370">
            <w:rPr>
              <w:b/>
              <w:sz w:val="24"/>
              <w:szCs w:val="24"/>
            </w:rPr>
            <w:t>EPARTMENT</w:t>
          </w:r>
          <w:r w:rsidRPr="00DD3370">
            <w:rPr>
              <w:b/>
              <w:sz w:val="32"/>
              <w:szCs w:val="32"/>
            </w:rPr>
            <w:t xml:space="preserve"> </w:t>
          </w:r>
          <w:r w:rsidRPr="00DD3370">
            <w:rPr>
              <w:b/>
              <w:sz w:val="24"/>
              <w:szCs w:val="24"/>
            </w:rPr>
            <w:t>OF</w:t>
          </w:r>
        </w:p>
        <w:p w:rsidR="00DD3370" w:rsidRPr="00DD3370" w:rsidRDefault="00DD3370" w:rsidP="00DD3370">
          <w:pPr>
            <w:tabs>
              <w:tab w:val="clear" w:pos="720"/>
              <w:tab w:val="clear" w:pos="5040"/>
              <w:tab w:val="clear" w:pos="10080"/>
            </w:tabs>
            <w:jc w:val="center"/>
            <w:rPr>
              <w:sz w:val="32"/>
              <w:szCs w:val="32"/>
            </w:rPr>
          </w:pPr>
          <w:r w:rsidRPr="00DD3370">
            <w:rPr>
              <w:b/>
              <w:sz w:val="36"/>
              <w:szCs w:val="36"/>
            </w:rPr>
            <w:t>E</w:t>
          </w:r>
          <w:r w:rsidRPr="00DD3370">
            <w:rPr>
              <w:b/>
              <w:sz w:val="24"/>
              <w:szCs w:val="24"/>
            </w:rPr>
            <w:t>NVIRONMENTAL</w:t>
          </w:r>
          <w:r w:rsidRPr="00DD3370">
            <w:rPr>
              <w:b/>
              <w:sz w:val="32"/>
              <w:szCs w:val="32"/>
            </w:rPr>
            <w:t xml:space="preserve"> </w:t>
          </w:r>
          <w:r w:rsidRPr="00DD3370">
            <w:rPr>
              <w:b/>
              <w:sz w:val="36"/>
              <w:szCs w:val="36"/>
            </w:rPr>
            <w:t>P</w:t>
          </w:r>
          <w:r w:rsidRPr="00DD3370">
            <w:rPr>
              <w:b/>
              <w:sz w:val="24"/>
              <w:szCs w:val="24"/>
            </w:rPr>
            <w:t>ROTECTION</w:t>
          </w:r>
        </w:p>
        <w:p w:rsidR="00DD3370" w:rsidRPr="00DD3370" w:rsidRDefault="00DD3370" w:rsidP="00DD3370">
          <w:pPr>
            <w:tabs>
              <w:tab w:val="clear" w:pos="720"/>
              <w:tab w:val="clear" w:pos="5040"/>
              <w:tab w:val="clear" w:pos="10080"/>
            </w:tabs>
            <w:spacing w:before="120"/>
            <w:jc w:val="center"/>
            <w:rPr>
              <w:sz w:val="20"/>
            </w:rPr>
          </w:pPr>
          <w:r w:rsidRPr="00DD3370">
            <w:rPr>
              <w:sz w:val="20"/>
            </w:rPr>
            <w:t>Southwest District Office</w:t>
          </w:r>
        </w:p>
        <w:p w:rsidR="00DD3370" w:rsidRPr="00DD3370" w:rsidRDefault="00DD3370" w:rsidP="00DD3370">
          <w:pPr>
            <w:tabs>
              <w:tab w:val="clear" w:pos="720"/>
              <w:tab w:val="clear" w:pos="5040"/>
              <w:tab w:val="clear" w:pos="10080"/>
            </w:tabs>
            <w:jc w:val="center"/>
            <w:rPr>
              <w:sz w:val="20"/>
            </w:rPr>
          </w:pPr>
          <w:r w:rsidRPr="00DD3370">
            <w:rPr>
              <w:sz w:val="20"/>
            </w:rPr>
            <w:t>13051 North Telecom Parkway</w:t>
          </w:r>
        </w:p>
        <w:p w:rsidR="00DD3370" w:rsidRPr="00DD3370" w:rsidRDefault="00DD3370" w:rsidP="00DD3370">
          <w:pPr>
            <w:tabs>
              <w:tab w:val="clear" w:pos="720"/>
              <w:tab w:val="clear" w:pos="5040"/>
              <w:tab w:val="clear" w:pos="10080"/>
            </w:tabs>
            <w:jc w:val="center"/>
            <w:rPr>
              <w:sz w:val="20"/>
            </w:rPr>
          </w:pPr>
          <w:r w:rsidRPr="00DD3370">
            <w:rPr>
              <w:sz w:val="20"/>
            </w:rPr>
            <w:t>Temple Terrace, Florida 33637-0926</w:t>
          </w:r>
        </w:p>
      </w:tc>
      <w:tc>
        <w:tcPr>
          <w:tcW w:w="2520" w:type="dxa"/>
        </w:tcPr>
        <w:p w:rsidR="00DD3370" w:rsidRPr="00DD3370" w:rsidRDefault="00DD3370" w:rsidP="00DD3370">
          <w:pPr>
            <w:tabs>
              <w:tab w:val="clear" w:pos="720"/>
              <w:tab w:val="clear" w:pos="5040"/>
              <w:tab w:val="clear" w:pos="10080"/>
            </w:tabs>
            <w:jc w:val="right"/>
            <w:rPr>
              <w:color w:val="31849B"/>
              <w:sz w:val="18"/>
              <w:szCs w:val="18"/>
            </w:rPr>
          </w:pPr>
          <w:r w:rsidRPr="00DD3370">
            <w:rPr>
              <w:color w:val="31849B"/>
              <w:sz w:val="18"/>
              <w:szCs w:val="18"/>
            </w:rPr>
            <w:t>RICK SCOTT</w:t>
          </w:r>
        </w:p>
        <w:p w:rsidR="00DD3370" w:rsidRPr="00DD3370" w:rsidRDefault="00DD3370" w:rsidP="00DD3370">
          <w:pPr>
            <w:tabs>
              <w:tab w:val="clear" w:pos="720"/>
              <w:tab w:val="clear" w:pos="5040"/>
              <w:tab w:val="clear" w:pos="10080"/>
            </w:tabs>
            <w:jc w:val="right"/>
            <w:rPr>
              <w:color w:val="31849B"/>
              <w:sz w:val="18"/>
              <w:szCs w:val="18"/>
            </w:rPr>
          </w:pPr>
          <w:r w:rsidRPr="00DD3370">
            <w:rPr>
              <w:color w:val="31849B"/>
              <w:sz w:val="18"/>
              <w:szCs w:val="18"/>
            </w:rPr>
            <w:t>GOVERNOR</w:t>
          </w:r>
        </w:p>
        <w:p w:rsidR="00DD3370" w:rsidRPr="00DD3370" w:rsidRDefault="00DD3370" w:rsidP="00DD3370">
          <w:pPr>
            <w:tabs>
              <w:tab w:val="clear" w:pos="720"/>
              <w:tab w:val="clear" w:pos="5040"/>
              <w:tab w:val="clear" w:pos="10080"/>
            </w:tabs>
            <w:jc w:val="right"/>
            <w:rPr>
              <w:color w:val="31849B"/>
              <w:sz w:val="18"/>
              <w:szCs w:val="18"/>
            </w:rPr>
          </w:pPr>
        </w:p>
        <w:p w:rsidR="00DD3370" w:rsidRPr="00DD3370" w:rsidRDefault="00DD3370" w:rsidP="00DD3370">
          <w:pPr>
            <w:tabs>
              <w:tab w:val="clear" w:pos="720"/>
              <w:tab w:val="clear" w:pos="5040"/>
              <w:tab w:val="clear" w:pos="10080"/>
            </w:tabs>
            <w:jc w:val="right"/>
            <w:rPr>
              <w:color w:val="31849B"/>
              <w:sz w:val="18"/>
              <w:szCs w:val="18"/>
            </w:rPr>
          </w:pPr>
          <w:r w:rsidRPr="00DD3370">
            <w:rPr>
              <w:color w:val="31849B"/>
              <w:sz w:val="18"/>
              <w:szCs w:val="18"/>
            </w:rPr>
            <w:t>CARLOS LOPEZ-CANTERA</w:t>
          </w:r>
          <w:r w:rsidRPr="00DD3370">
            <w:rPr>
              <w:color w:val="31849B"/>
              <w:sz w:val="18"/>
              <w:szCs w:val="18"/>
            </w:rPr>
            <w:br/>
            <w:t>LT. GOVERNOR</w:t>
          </w:r>
        </w:p>
        <w:p w:rsidR="00DD3370" w:rsidRPr="00DD3370" w:rsidRDefault="00DD3370" w:rsidP="00DD3370">
          <w:pPr>
            <w:tabs>
              <w:tab w:val="clear" w:pos="720"/>
              <w:tab w:val="clear" w:pos="5040"/>
              <w:tab w:val="clear" w:pos="10080"/>
            </w:tabs>
            <w:jc w:val="right"/>
            <w:rPr>
              <w:color w:val="31849B"/>
              <w:sz w:val="18"/>
              <w:szCs w:val="18"/>
            </w:rPr>
          </w:pPr>
        </w:p>
        <w:p w:rsidR="00DD3370" w:rsidRPr="00DD3370" w:rsidRDefault="00DD3370" w:rsidP="00DD3370">
          <w:pPr>
            <w:tabs>
              <w:tab w:val="clear" w:pos="720"/>
              <w:tab w:val="clear" w:pos="5040"/>
              <w:tab w:val="clear" w:pos="10080"/>
            </w:tabs>
            <w:jc w:val="right"/>
            <w:rPr>
              <w:color w:val="31849B"/>
              <w:sz w:val="18"/>
              <w:szCs w:val="18"/>
            </w:rPr>
          </w:pPr>
          <w:r w:rsidRPr="00DD3370">
            <w:rPr>
              <w:color w:val="31849B"/>
              <w:sz w:val="18"/>
              <w:szCs w:val="18"/>
            </w:rPr>
            <w:t>HERSCHEL T. VINYARD JR.</w:t>
          </w:r>
        </w:p>
        <w:p w:rsidR="00DD3370" w:rsidRPr="00DD3370" w:rsidRDefault="00DD3370" w:rsidP="00DD3370">
          <w:pPr>
            <w:tabs>
              <w:tab w:val="clear" w:pos="720"/>
              <w:tab w:val="clear" w:pos="5040"/>
              <w:tab w:val="clear" w:pos="10080"/>
            </w:tabs>
            <w:jc w:val="right"/>
            <w:rPr>
              <w:rFonts w:ascii="BakerSignet" w:hAnsi="BakerSignet"/>
              <w:color w:val="006666"/>
              <w:sz w:val="20"/>
            </w:rPr>
          </w:pPr>
          <w:r w:rsidRPr="00DD3370">
            <w:rPr>
              <w:color w:val="31849B"/>
              <w:sz w:val="18"/>
              <w:szCs w:val="18"/>
            </w:rPr>
            <w:t>SECRETARY</w:t>
          </w:r>
        </w:p>
      </w:tc>
    </w:tr>
  </w:tbl>
  <w:p w:rsidR="00DD3370" w:rsidRPr="00DD3370" w:rsidRDefault="00DD3370" w:rsidP="00DD3370">
    <w:pPr>
      <w:tabs>
        <w:tab w:val="clear" w:pos="720"/>
        <w:tab w:val="clear" w:pos="5040"/>
        <w:tab w:val="clear" w:pos="10080"/>
        <w:tab w:val="center" w:pos="4320"/>
        <w:tab w:val="right" w:pos="8640"/>
      </w:tabs>
      <w:jc w:val="lef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0EC" w:rsidRPr="00A94602" w:rsidRDefault="00EA20EC" w:rsidP="00C57019">
    <w:pPr>
      <w:pStyle w:val="Header"/>
      <w:pBdr>
        <w:bottom w:val="single" w:sz="4" w:space="1" w:color="auto"/>
      </w:pBdr>
      <w:tabs>
        <w:tab w:val="clear" w:pos="8640"/>
        <w:tab w:val="left" w:pos="665"/>
        <w:tab w:val="center" w:pos="5112"/>
      </w:tabs>
      <w:jc w:val="center"/>
      <w:rPr>
        <w:b/>
        <w:caps/>
        <w:sz w:val="20"/>
      </w:rPr>
    </w:pPr>
    <w:r>
      <w:rPr>
        <w:b/>
        <w:caps/>
        <w:szCs w:val="22"/>
      </w:rPr>
      <w:t>NOTICE OF ADMINISTRATIVELY CORRECTED PERMIT</w:t>
    </w:r>
  </w:p>
  <w:p w:rsidR="00EA20EC" w:rsidRDefault="00EA20EC" w:rsidP="009F53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FB1656"/>
    <w:multiLevelType w:val="hybridMultilevel"/>
    <w:tmpl w:val="693EC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0699E"/>
    <w:rsid w:val="000159E2"/>
    <w:rsid w:val="00027A9A"/>
    <w:rsid w:val="00050118"/>
    <w:rsid w:val="00054462"/>
    <w:rsid w:val="00084D19"/>
    <w:rsid w:val="00085D88"/>
    <w:rsid w:val="0009526F"/>
    <w:rsid w:val="000A29E8"/>
    <w:rsid w:val="000A6E07"/>
    <w:rsid w:val="000B33FC"/>
    <w:rsid w:val="001227BD"/>
    <w:rsid w:val="0012337F"/>
    <w:rsid w:val="001B1D2B"/>
    <w:rsid w:val="001B58F7"/>
    <w:rsid w:val="001D1883"/>
    <w:rsid w:val="001F26C4"/>
    <w:rsid w:val="001F6599"/>
    <w:rsid w:val="0022730D"/>
    <w:rsid w:val="00231451"/>
    <w:rsid w:val="00240B60"/>
    <w:rsid w:val="00242857"/>
    <w:rsid w:val="00274642"/>
    <w:rsid w:val="00285FA4"/>
    <w:rsid w:val="0028647D"/>
    <w:rsid w:val="002A63AB"/>
    <w:rsid w:val="002B63EA"/>
    <w:rsid w:val="002E0C94"/>
    <w:rsid w:val="002E321F"/>
    <w:rsid w:val="00301C52"/>
    <w:rsid w:val="00316124"/>
    <w:rsid w:val="0033729E"/>
    <w:rsid w:val="00342929"/>
    <w:rsid w:val="003460A2"/>
    <w:rsid w:val="00351D61"/>
    <w:rsid w:val="00356D5F"/>
    <w:rsid w:val="00360EA0"/>
    <w:rsid w:val="00361D21"/>
    <w:rsid w:val="00383BDA"/>
    <w:rsid w:val="0039084C"/>
    <w:rsid w:val="00397C79"/>
    <w:rsid w:val="003A4756"/>
    <w:rsid w:val="003B7797"/>
    <w:rsid w:val="003D71D0"/>
    <w:rsid w:val="00421D31"/>
    <w:rsid w:val="00433AD6"/>
    <w:rsid w:val="004361A7"/>
    <w:rsid w:val="00442BB6"/>
    <w:rsid w:val="004612E6"/>
    <w:rsid w:val="004826B8"/>
    <w:rsid w:val="004852F0"/>
    <w:rsid w:val="004875B2"/>
    <w:rsid w:val="004923DA"/>
    <w:rsid w:val="004C128D"/>
    <w:rsid w:val="004E43A2"/>
    <w:rsid w:val="00552AFB"/>
    <w:rsid w:val="005D548D"/>
    <w:rsid w:val="005D56C4"/>
    <w:rsid w:val="00615F8F"/>
    <w:rsid w:val="00651CE0"/>
    <w:rsid w:val="00670275"/>
    <w:rsid w:val="006C4445"/>
    <w:rsid w:val="006D30BA"/>
    <w:rsid w:val="00704C94"/>
    <w:rsid w:val="00710853"/>
    <w:rsid w:val="00724DEE"/>
    <w:rsid w:val="007355B5"/>
    <w:rsid w:val="007358CA"/>
    <w:rsid w:val="00753823"/>
    <w:rsid w:val="00754DEE"/>
    <w:rsid w:val="00774FA0"/>
    <w:rsid w:val="00776933"/>
    <w:rsid w:val="007B79D7"/>
    <w:rsid w:val="007E0272"/>
    <w:rsid w:val="007F3B43"/>
    <w:rsid w:val="00821293"/>
    <w:rsid w:val="0082792A"/>
    <w:rsid w:val="00864D58"/>
    <w:rsid w:val="00870998"/>
    <w:rsid w:val="008758ED"/>
    <w:rsid w:val="00882A74"/>
    <w:rsid w:val="008947F5"/>
    <w:rsid w:val="008A5165"/>
    <w:rsid w:val="008B6B3C"/>
    <w:rsid w:val="0091223B"/>
    <w:rsid w:val="00926C86"/>
    <w:rsid w:val="00937B3C"/>
    <w:rsid w:val="00941167"/>
    <w:rsid w:val="0094309A"/>
    <w:rsid w:val="00966B06"/>
    <w:rsid w:val="009B167F"/>
    <w:rsid w:val="009B6144"/>
    <w:rsid w:val="009E3F31"/>
    <w:rsid w:val="009F537A"/>
    <w:rsid w:val="00A00E5E"/>
    <w:rsid w:val="00A01996"/>
    <w:rsid w:val="00A04A18"/>
    <w:rsid w:val="00A3045A"/>
    <w:rsid w:val="00A33BF5"/>
    <w:rsid w:val="00A51E66"/>
    <w:rsid w:val="00A6215B"/>
    <w:rsid w:val="00A92329"/>
    <w:rsid w:val="00AB2928"/>
    <w:rsid w:val="00AC4BDE"/>
    <w:rsid w:val="00AD75DE"/>
    <w:rsid w:val="00AE1BE0"/>
    <w:rsid w:val="00AE3186"/>
    <w:rsid w:val="00B07F25"/>
    <w:rsid w:val="00B24609"/>
    <w:rsid w:val="00B30A94"/>
    <w:rsid w:val="00B331FD"/>
    <w:rsid w:val="00B84D59"/>
    <w:rsid w:val="00BA53A1"/>
    <w:rsid w:val="00BC1CE6"/>
    <w:rsid w:val="00BD7729"/>
    <w:rsid w:val="00BE50ED"/>
    <w:rsid w:val="00C206C1"/>
    <w:rsid w:val="00C32345"/>
    <w:rsid w:val="00C44B5C"/>
    <w:rsid w:val="00C57019"/>
    <w:rsid w:val="00C703B2"/>
    <w:rsid w:val="00C87393"/>
    <w:rsid w:val="00C94625"/>
    <w:rsid w:val="00CB2FF7"/>
    <w:rsid w:val="00CD0A8F"/>
    <w:rsid w:val="00CD1F97"/>
    <w:rsid w:val="00CD3F10"/>
    <w:rsid w:val="00CF1617"/>
    <w:rsid w:val="00D154DB"/>
    <w:rsid w:val="00D248E2"/>
    <w:rsid w:val="00D31964"/>
    <w:rsid w:val="00D51FF9"/>
    <w:rsid w:val="00D64A1F"/>
    <w:rsid w:val="00D750F1"/>
    <w:rsid w:val="00D9426B"/>
    <w:rsid w:val="00DA2712"/>
    <w:rsid w:val="00DB69BE"/>
    <w:rsid w:val="00DC342A"/>
    <w:rsid w:val="00DD3370"/>
    <w:rsid w:val="00DF5A65"/>
    <w:rsid w:val="00E15F33"/>
    <w:rsid w:val="00E32690"/>
    <w:rsid w:val="00E335CD"/>
    <w:rsid w:val="00E42C6A"/>
    <w:rsid w:val="00E617DB"/>
    <w:rsid w:val="00E86EDB"/>
    <w:rsid w:val="00EA20EC"/>
    <w:rsid w:val="00EB6AAC"/>
    <w:rsid w:val="00ED2E64"/>
    <w:rsid w:val="00EE4D7B"/>
    <w:rsid w:val="00EF1EDE"/>
    <w:rsid w:val="00F07667"/>
    <w:rsid w:val="00F14F6A"/>
    <w:rsid w:val="00F329B5"/>
    <w:rsid w:val="00F44583"/>
    <w:rsid w:val="00F448A4"/>
    <w:rsid w:val="00F52496"/>
    <w:rsid w:val="00F65CD4"/>
    <w:rsid w:val="00F66637"/>
    <w:rsid w:val="00F93709"/>
    <w:rsid w:val="00FA29B5"/>
    <w:rsid w:val="00FB21B4"/>
    <w:rsid w:val="00FC08C5"/>
    <w:rsid w:val="00FD3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41"/>
    <o:shapelayout v:ext="edit">
      <o:idmap v:ext="edit" data="1"/>
    </o:shapelayout>
  </w:shapeDefaults>
  <w:decimalSymbol w:val="."/>
  <w:listSeparator w:val=","/>
  <w15:chartTrackingRefBased/>
  <w15:docId w15:val="{B61D9925-4841-43FC-A00A-CA33E0BB2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uiPriority w:val="99"/>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link w:val="BalloonText"/>
    <w:rsid w:val="0028647D"/>
    <w:rPr>
      <w:rFonts w:ascii="Tahoma" w:hAnsi="Tahoma" w:cs="Tahoma"/>
      <w:sz w:val="16"/>
      <w:szCs w:val="16"/>
    </w:rPr>
  </w:style>
  <w:style w:type="character" w:styleId="Hyperlink">
    <w:name w:val="Hyperlink"/>
    <w:rsid w:val="00D9426B"/>
    <w:rPr>
      <w:color w:val="0000FF"/>
      <w:u w:val="single"/>
    </w:rPr>
  </w:style>
  <w:style w:type="character" w:customStyle="1" w:styleId="HeaderChar">
    <w:name w:val="Header Char"/>
    <w:link w:val="Header"/>
    <w:locked/>
    <w:rsid w:val="00FA29B5"/>
    <w:rPr>
      <w:sz w:val="22"/>
    </w:rPr>
  </w:style>
  <w:style w:type="character" w:customStyle="1" w:styleId="FooterChar">
    <w:name w:val="Footer Char"/>
    <w:link w:val="Footer"/>
    <w:uiPriority w:val="99"/>
    <w:locked/>
    <w:rsid w:val="00FA29B5"/>
    <w:rPr>
      <w:sz w:val="22"/>
    </w:rPr>
  </w:style>
  <w:style w:type="character" w:styleId="PageNumber">
    <w:name w:val="page number"/>
    <w:basedOn w:val="DefaultParagraphFont"/>
    <w:rsid w:val="00356D5F"/>
  </w:style>
  <w:style w:type="paragraph" w:styleId="EndnoteText">
    <w:name w:val="endnote text"/>
    <w:basedOn w:val="Normal"/>
    <w:link w:val="EndnoteTextChar"/>
    <w:unhideWhenUsed/>
    <w:rsid w:val="001F26C4"/>
    <w:pPr>
      <w:tabs>
        <w:tab w:val="clear" w:pos="720"/>
        <w:tab w:val="clear" w:pos="5040"/>
        <w:tab w:val="clear" w:pos="10080"/>
      </w:tabs>
      <w:jc w:val="left"/>
    </w:pPr>
    <w:rPr>
      <w:rFonts w:ascii="Courier" w:hAnsi="Courier"/>
      <w:sz w:val="24"/>
    </w:rPr>
  </w:style>
  <w:style w:type="character" w:customStyle="1" w:styleId="EndnoteTextChar">
    <w:name w:val="Endnote Text Char"/>
    <w:link w:val="EndnoteText"/>
    <w:rsid w:val="001F26C4"/>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177092">
      <w:bodyDiv w:val="1"/>
      <w:marLeft w:val="0"/>
      <w:marRight w:val="0"/>
      <w:marTop w:val="0"/>
      <w:marBottom w:val="0"/>
      <w:divBdr>
        <w:top w:val="none" w:sz="0" w:space="0" w:color="auto"/>
        <w:left w:val="none" w:sz="0" w:space="0" w:color="auto"/>
        <w:bottom w:val="none" w:sz="0" w:space="0" w:color="auto"/>
        <w:right w:val="none" w:sz="0" w:space="0" w:color="auto"/>
      </w:divBdr>
    </w:div>
    <w:div w:id="1495336278">
      <w:bodyDiv w:val="1"/>
      <w:marLeft w:val="0"/>
      <w:marRight w:val="0"/>
      <w:marTop w:val="0"/>
      <w:marBottom w:val="0"/>
      <w:divBdr>
        <w:top w:val="none" w:sz="0" w:space="0" w:color="auto"/>
        <w:left w:val="none" w:sz="0" w:space="0" w:color="auto"/>
        <w:bottom w:val="none" w:sz="0" w:space="0" w:color="auto"/>
        <w:right w:val="none" w:sz="0" w:space="0" w:color="auto"/>
      </w:divBdr>
    </w:div>
    <w:div w:id="18463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friday@dep.state.fl.us"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Lee@epchc.org" TargetMode="External"/><Relationship Id="rId4" Type="http://schemas.openxmlformats.org/officeDocument/2006/relationships/settings" Target="settings.xml"/><Relationship Id="rId9" Type="http://schemas.openxmlformats.org/officeDocument/2006/relationships/hyperlink" Target="mailto:Ron.Brunk@mosaicco.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BCAFE-BD99-41CC-9B7F-0D6CF51C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1163</Words>
  <Characters>6850</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7998</CharactersWithSpaces>
  <SharedDoc>false</SharedDoc>
  <HLinks>
    <vt:vector size="12" baseType="variant">
      <vt:variant>
        <vt:i4>2097233</vt:i4>
      </vt:variant>
      <vt:variant>
        <vt:i4>3</vt:i4>
      </vt:variant>
      <vt:variant>
        <vt:i4>0</vt:i4>
      </vt:variant>
      <vt:variant>
        <vt:i4>5</vt:i4>
      </vt:variant>
      <vt:variant>
        <vt:lpwstr>mailto:barbara.friday@dep.state.fl.us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Hughes, Rhonda</cp:lastModifiedBy>
  <cp:revision>21</cp:revision>
  <cp:lastPrinted>2014-10-02T15:06:00Z</cp:lastPrinted>
  <dcterms:created xsi:type="dcterms:W3CDTF">2014-01-30T13:57:00Z</dcterms:created>
  <dcterms:modified xsi:type="dcterms:W3CDTF">2014-10-02T15:10:00Z</dcterms:modified>
</cp:coreProperties>
</file>