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969" w:rsidRPr="00064AE7" w:rsidRDefault="00BD6969" w:rsidP="00BD6969">
      <w:pPr>
        <w:jc w:val="center"/>
      </w:pPr>
    </w:p>
    <w:p w:rsidR="00BD6969" w:rsidRPr="00D05AFA" w:rsidRDefault="00B00625" w:rsidP="00BD6969">
      <w:pPr>
        <w:jc w:val="center"/>
        <w:rPr>
          <w:color w:val="FF0000"/>
        </w:rPr>
      </w:pPr>
      <w:r>
        <w:rPr>
          <w:color w:val="FF0000"/>
        </w:rPr>
        <w:t>August 10, 2009</w:t>
      </w:r>
    </w:p>
    <w:p w:rsidR="00BD6969" w:rsidRPr="00064AE7" w:rsidRDefault="00BD6969" w:rsidP="00BD6969">
      <w:pPr>
        <w:pStyle w:val="Footer"/>
        <w:tabs>
          <w:tab w:val="clear" w:pos="4320"/>
          <w:tab w:val="clear" w:pos="8640"/>
        </w:tabs>
      </w:pPr>
    </w:p>
    <w:p w:rsidR="00BD6969" w:rsidRPr="00064AE7" w:rsidRDefault="005A6EB1" w:rsidP="00BD6969">
      <w:r w:rsidRPr="00064AE7">
        <w:t>Mr. Vicente Arrebola, P.E.</w:t>
      </w:r>
    </w:p>
    <w:p w:rsidR="00BD6969" w:rsidRPr="00064AE7" w:rsidRDefault="005A6EB1" w:rsidP="00BD6969">
      <w:r w:rsidRPr="00064AE7">
        <w:t>Miami-Dade Water and Sewer Department</w:t>
      </w:r>
    </w:p>
    <w:p w:rsidR="00BD6969" w:rsidRPr="00064AE7" w:rsidRDefault="005A6EB1" w:rsidP="00BD6969">
      <w:r w:rsidRPr="00064AE7">
        <w:t>PO Box 330316</w:t>
      </w:r>
    </w:p>
    <w:p w:rsidR="00BD6969" w:rsidRPr="00064AE7" w:rsidRDefault="005A6EB1" w:rsidP="00BD6969">
      <w:r w:rsidRPr="00064AE7">
        <w:t>Miami, FL  33233-0316</w:t>
      </w:r>
    </w:p>
    <w:p w:rsidR="00BD6969" w:rsidRPr="00064AE7" w:rsidRDefault="00BD6969" w:rsidP="00BD6969"/>
    <w:p w:rsidR="00BD6969" w:rsidRPr="00064AE7" w:rsidRDefault="00BD6969" w:rsidP="00BD6969"/>
    <w:p w:rsidR="00BD6969" w:rsidRPr="00064AE7" w:rsidRDefault="00BD6969" w:rsidP="00BD6969">
      <w:r w:rsidRPr="00064AE7">
        <w:t>Re:</w:t>
      </w:r>
      <w:r w:rsidRPr="00064AE7">
        <w:tab/>
        <w:t>Title V Air Operation Permit Renewal</w:t>
      </w:r>
    </w:p>
    <w:p w:rsidR="00BD6969" w:rsidRPr="00064AE7" w:rsidRDefault="00BD6969" w:rsidP="00BD6969">
      <w:pPr>
        <w:ind w:firstLine="720"/>
      </w:pPr>
      <w:r w:rsidRPr="00064AE7">
        <w:t xml:space="preserve">PROPOSED Permit Project No.: </w:t>
      </w:r>
      <w:r w:rsidR="005A6EB1" w:rsidRPr="00064AE7">
        <w:rPr>
          <w:bCs/>
        </w:rPr>
        <w:t>0250600-007</w:t>
      </w:r>
      <w:r w:rsidRPr="00064AE7">
        <w:t>-AV</w:t>
      </w:r>
    </w:p>
    <w:p w:rsidR="00BD6969" w:rsidRPr="00064AE7" w:rsidRDefault="00BD6969" w:rsidP="00BD6969">
      <w:r w:rsidRPr="00064AE7">
        <w:tab/>
      </w:r>
      <w:r w:rsidR="005A6EB1" w:rsidRPr="00064AE7">
        <w:t>North District Wastewater Treatment Plant</w:t>
      </w:r>
    </w:p>
    <w:p w:rsidR="00BD6969" w:rsidRPr="00064AE7" w:rsidRDefault="00BD6969" w:rsidP="00BD6969"/>
    <w:p w:rsidR="00BD6969" w:rsidRPr="00064AE7" w:rsidRDefault="00BD6969" w:rsidP="00BD6969">
      <w:r w:rsidRPr="00064AE7">
        <w:t>Dear Mr.</w:t>
      </w:r>
      <w:r w:rsidR="005A6EB1" w:rsidRPr="00064AE7">
        <w:t xml:space="preserve"> Arrebola</w:t>
      </w:r>
      <w:r w:rsidRPr="00064AE7">
        <w:t>:</w:t>
      </w:r>
    </w:p>
    <w:p w:rsidR="00BD6969" w:rsidRPr="00064AE7" w:rsidRDefault="00BD6969" w:rsidP="00BD6969"/>
    <w:p w:rsidR="00BD6969" w:rsidRPr="00064AE7" w:rsidRDefault="00BD6969" w:rsidP="00BD6969">
      <w:r w:rsidRPr="00064AE7">
        <w:tab/>
        <w:t>One copy of the “</w:t>
      </w:r>
      <w:r w:rsidRPr="00064AE7">
        <w:rPr>
          <w:u w:val="single"/>
        </w:rPr>
        <w:t>PROPOSED Determination</w:t>
      </w:r>
      <w:r w:rsidRPr="00064AE7">
        <w:t xml:space="preserve">” for the renewal of a Title V Air Operation Permit for the </w:t>
      </w:r>
      <w:r w:rsidR="005A6EB1" w:rsidRPr="00064AE7">
        <w:rPr>
          <w:bCs/>
        </w:rPr>
        <w:t>North District Wastewater Treatment Plant</w:t>
      </w:r>
      <w:r w:rsidRPr="00064AE7">
        <w:t xml:space="preserve"> located at </w:t>
      </w:r>
      <w:r w:rsidR="005A6EB1" w:rsidRPr="00064AE7">
        <w:t>2575 NE 156 Street, North Miami, Miami-Dade County</w:t>
      </w:r>
      <w:r w:rsidRPr="00064AE7">
        <w:t>, is enclosed.  This letter is only a courtesy to inform you that the DRAFT Permit has become a PROPOSED Permit.</w:t>
      </w:r>
    </w:p>
    <w:p w:rsidR="00BD6969" w:rsidRPr="00064AE7" w:rsidRDefault="00BD6969" w:rsidP="00BD6969"/>
    <w:p w:rsidR="00BD6969" w:rsidRPr="00064AE7" w:rsidRDefault="00BD6969" w:rsidP="00BD6969">
      <w:r w:rsidRPr="00064AE7">
        <w:tab/>
        <w:t>An electronic version of this determination has been posted on the Division of Air Resources Management’s world wide web site for the United States Environmental Protection Agency (USEPA) Region 4 office’s review.  The web site address is:</w:t>
      </w:r>
    </w:p>
    <w:p w:rsidR="00BD6969" w:rsidRPr="00064AE7" w:rsidRDefault="00BD6969" w:rsidP="00BD6969">
      <w:pPr>
        <w:jc w:val="both"/>
      </w:pPr>
    </w:p>
    <w:p w:rsidR="00BD6969" w:rsidRPr="00064AE7" w:rsidRDefault="00BD6969" w:rsidP="00BD6969">
      <w:r w:rsidRPr="00064AE7">
        <w:tab/>
        <w:t>“</w:t>
      </w:r>
      <w:hyperlink r:id="rId6" w:tooltip="http://www.dep.state.fl.us/air/eproducts/ards/default.asp" w:history="1">
        <w:r w:rsidRPr="00064AE7">
          <w:rPr>
            <w:rStyle w:val="Hyperlink"/>
          </w:rPr>
          <w:t>http://www.dep.state.fl.us/air/eproducts/ards/default.asp</w:t>
        </w:r>
      </w:hyperlink>
      <w:r w:rsidRPr="00064AE7">
        <w:t>”</w:t>
      </w:r>
    </w:p>
    <w:p w:rsidR="00BD6969" w:rsidRPr="00064AE7" w:rsidRDefault="00BD6969" w:rsidP="00BD6969">
      <w:pPr>
        <w:jc w:val="both"/>
      </w:pPr>
    </w:p>
    <w:p w:rsidR="00BD6969" w:rsidRPr="00064AE7" w:rsidRDefault="00BD6969" w:rsidP="00BD6969">
      <w:r w:rsidRPr="00064AE7">
        <w:tab/>
        <w:t>Pursuant to Section 403.0872(6), Florida Statutes, if no objection to the PROPOSED Permit is made by the USEPA within 45 days, the PROPOSED Permit will become a FINAL Permit no later than 55 days after the date on which the PROPOSED Permit was mailed (posted) to USEPA.  If USEPA has an objection to the PROPOSED Permit, the FINAL Permit will not be issued until the permitting authority receives written notice that the objection is resolved or withdrawn.</w:t>
      </w:r>
    </w:p>
    <w:p w:rsidR="00BD6969" w:rsidRPr="00064AE7" w:rsidRDefault="00BD6969" w:rsidP="00BD6969"/>
    <w:p w:rsidR="00BD6969" w:rsidRPr="00064AE7" w:rsidRDefault="00BD6969" w:rsidP="00BD6969">
      <w:r w:rsidRPr="00064AE7">
        <w:tab/>
        <w:t xml:space="preserve">If you should have any questions, please contact </w:t>
      </w:r>
      <w:r w:rsidR="00514CF5" w:rsidRPr="00064AE7">
        <w:t>Manuel P. Delosantos</w:t>
      </w:r>
      <w:r w:rsidRPr="00064AE7">
        <w:t xml:space="preserve"> at </w:t>
      </w:r>
      <w:r w:rsidR="00514CF5" w:rsidRPr="00064AE7">
        <w:rPr>
          <w:bCs/>
        </w:rPr>
        <w:t>561/681-6628</w:t>
      </w:r>
      <w:r w:rsidRPr="00064AE7">
        <w:t>.</w:t>
      </w:r>
    </w:p>
    <w:p w:rsidR="00BD6969" w:rsidRPr="00064AE7" w:rsidRDefault="00BD6969" w:rsidP="00BD6969"/>
    <w:p w:rsidR="00514CF5" w:rsidRPr="00064AE7" w:rsidRDefault="00514CF5" w:rsidP="00514CF5">
      <w:pPr>
        <w:tabs>
          <w:tab w:val="left" w:pos="4320"/>
        </w:tabs>
        <w:jc w:val="both"/>
        <w:outlineLvl w:val="0"/>
      </w:pPr>
      <w:r w:rsidRPr="00064AE7">
        <w:t>Sincerely,</w:t>
      </w:r>
    </w:p>
    <w:p w:rsidR="00514CF5" w:rsidRPr="00064AE7" w:rsidRDefault="00514CF5" w:rsidP="00514CF5">
      <w:pPr>
        <w:tabs>
          <w:tab w:val="left" w:pos="4320"/>
        </w:tabs>
        <w:jc w:val="both"/>
      </w:pPr>
    </w:p>
    <w:p w:rsidR="00514CF5" w:rsidRPr="00064AE7" w:rsidRDefault="00514CF5" w:rsidP="00514CF5">
      <w:pPr>
        <w:tabs>
          <w:tab w:val="left" w:pos="3150"/>
          <w:tab w:val="left" w:pos="4320"/>
        </w:tabs>
        <w:jc w:val="both"/>
      </w:pPr>
      <w:r w:rsidRPr="00064AE7">
        <w:t>________________________      ___________</w:t>
      </w:r>
    </w:p>
    <w:p w:rsidR="00514CF5" w:rsidRPr="00064AE7" w:rsidRDefault="00514CF5" w:rsidP="005279AA">
      <w:pPr>
        <w:tabs>
          <w:tab w:val="left" w:pos="2970"/>
          <w:tab w:val="left" w:pos="4320"/>
        </w:tabs>
        <w:jc w:val="both"/>
      </w:pPr>
      <w:r w:rsidRPr="00064AE7">
        <w:t>Jack Long</w:t>
      </w:r>
      <w:r w:rsidRPr="00064AE7">
        <w:tab/>
        <w:t xml:space="preserve">  Date</w:t>
      </w:r>
    </w:p>
    <w:p w:rsidR="00514CF5" w:rsidRPr="00064AE7" w:rsidRDefault="00514CF5" w:rsidP="00514CF5">
      <w:pPr>
        <w:tabs>
          <w:tab w:val="left" w:pos="3600"/>
          <w:tab w:val="left" w:pos="4320"/>
        </w:tabs>
        <w:jc w:val="both"/>
      </w:pPr>
      <w:r w:rsidRPr="00064AE7">
        <w:t>District Director</w:t>
      </w:r>
    </w:p>
    <w:p w:rsidR="00514CF5" w:rsidRPr="00064AE7" w:rsidRDefault="00514CF5" w:rsidP="00514CF5">
      <w:pPr>
        <w:tabs>
          <w:tab w:val="left" w:pos="3600"/>
          <w:tab w:val="left" w:pos="4320"/>
        </w:tabs>
        <w:jc w:val="both"/>
      </w:pPr>
      <w:r w:rsidRPr="00064AE7">
        <w:t>Southeast District</w:t>
      </w:r>
    </w:p>
    <w:p w:rsidR="00514CF5" w:rsidRPr="00064AE7" w:rsidRDefault="00514CF5" w:rsidP="00514CF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rsidR="00514CF5" w:rsidRPr="00064AE7" w:rsidRDefault="00514CF5" w:rsidP="00514CF5">
      <w:pPr>
        <w:jc w:val="both"/>
      </w:pPr>
      <w:r w:rsidRPr="00064AE7">
        <w:t>JL/LA/md</w:t>
      </w:r>
    </w:p>
    <w:p w:rsidR="00BD6969" w:rsidRPr="00064AE7" w:rsidRDefault="00BD6969" w:rsidP="00BD6969"/>
    <w:p w:rsidR="00BD6969" w:rsidRPr="00064AE7" w:rsidRDefault="00BD6969" w:rsidP="00BD6969">
      <w:r w:rsidRPr="00064AE7">
        <w:t>Enclosures</w:t>
      </w:r>
    </w:p>
    <w:p w:rsidR="00BD6969" w:rsidRPr="00064AE7" w:rsidRDefault="00BD6969" w:rsidP="00BD6969"/>
    <w:p w:rsidR="00BD6969" w:rsidRDefault="00BD6969" w:rsidP="00BD6969">
      <w:r w:rsidRPr="00064AE7">
        <w:t>copy furnished to:</w:t>
      </w:r>
    </w:p>
    <w:p w:rsidR="00064AE7" w:rsidRPr="00064AE7" w:rsidRDefault="00064AE7" w:rsidP="00BD6969"/>
    <w:p w:rsidR="00514CF5" w:rsidRPr="00064AE7" w:rsidRDefault="00514CF5" w:rsidP="00514CF5">
      <w:pPr>
        <w:jc w:val="both"/>
      </w:pPr>
      <w:r w:rsidRPr="00064AE7">
        <w:t xml:space="preserve">Mr. Richard O’Rourke, P.E.: </w:t>
      </w:r>
      <w:hyperlink r:id="rId7" w:history="1">
        <w:r w:rsidRPr="00064AE7">
          <w:rPr>
            <w:rStyle w:val="Hyperlink"/>
            <w:u w:val="none"/>
          </w:rPr>
          <w:t>rorou01@miamidade.gov</w:t>
        </w:r>
      </w:hyperlink>
    </w:p>
    <w:p w:rsidR="00514CF5" w:rsidRPr="00064AE7" w:rsidRDefault="00514CF5" w:rsidP="00514CF5">
      <w:pPr>
        <w:tabs>
          <w:tab w:val="left" w:pos="4320"/>
        </w:tabs>
        <w:ind w:hanging="450"/>
        <w:rPr>
          <w:color w:val="0000FF"/>
        </w:rPr>
      </w:pPr>
      <w:r w:rsidRPr="00064AE7">
        <w:tab/>
        <w:t xml:space="preserve">Mr. H. Patrick Wong, Chief, Miami-Dade DERM: </w:t>
      </w:r>
      <w:hyperlink r:id="rId8" w:history="1">
        <w:r w:rsidRPr="00064AE7">
          <w:rPr>
            <w:rStyle w:val="Hyperlink"/>
            <w:u w:val="none"/>
          </w:rPr>
          <w:t>wongp@miamidade.gov</w:t>
        </w:r>
      </w:hyperlink>
    </w:p>
    <w:p w:rsidR="00514CF5" w:rsidRPr="00064AE7" w:rsidRDefault="00514CF5" w:rsidP="00514CF5">
      <w:pPr>
        <w:widowControl w:val="0"/>
        <w:tabs>
          <w:tab w:val="left" w:pos="-720"/>
          <w:tab w:val="left" w:pos="4320"/>
        </w:tabs>
        <w:outlineLvl w:val="0"/>
      </w:pPr>
      <w:r w:rsidRPr="00064AE7">
        <w:t xml:space="preserve">Ms. Katy Forney, U.S. EPA Region 4:  </w:t>
      </w:r>
      <w:hyperlink r:id="rId9" w:history="1">
        <w:r w:rsidRPr="00064AE7">
          <w:rPr>
            <w:rStyle w:val="Hyperlink"/>
            <w:u w:val="none"/>
            <w:lang w:val="pt-BR"/>
          </w:rPr>
          <w:t>forney.kathleen@epamail.epa.gov</w:t>
        </w:r>
      </w:hyperlink>
    </w:p>
    <w:p w:rsidR="00514CF5" w:rsidRPr="00064AE7" w:rsidRDefault="00514CF5" w:rsidP="00514CF5">
      <w:pPr>
        <w:widowControl w:val="0"/>
        <w:tabs>
          <w:tab w:val="left" w:pos="-720"/>
          <w:tab w:val="left" w:pos="4320"/>
        </w:tabs>
        <w:outlineLvl w:val="0"/>
        <w:rPr>
          <w:lang w:val="es-ES_tradnl"/>
        </w:rPr>
      </w:pPr>
      <w:r w:rsidRPr="00064AE7">
        <w:rPr>
          <w:lang w:val="es-ES_tradnl"/>
        </w:rPr>
        <w:t xml:space="preserve">Ms. Ana Oquendo, EPA Region 4:  </w:t>
      </w:r>
      <w:hyperlink r:id="rId10" w:history="1">
        <w:r w:rsidRPr="00064AE7">
          <w:rPr>
            <w:rStyle w:val="Hyperlink"/>
            <w:u w:val="none"/>
            <w:lang w:val="es-ES_tradnl"/>
          </w:rPr>
          <w:t>oquendo.ana@epamail.epa.gov</w:t>
        </w:r>
      </w:hyperlink>
    </w:p>
    <w:p w:rsidR="00514CF5" w:rsidRPr="00064AE7" w:rsidRDefault="00514CF5" w:rsidP="00514CF5">
      <w:pPr>
        <w:widowControl w:val="0"/>
        <w:tabs>
          <w:tab w:val="left" w:pos="-720"/>
          <w:tab w:val="left" w:pos="4320"/>
        </w:tabs>
        <w:outlineLvl w:val="0"/>
      </w:pPr>
      <w:r w:rsidRPr="00064AE7">
        <w:t xml:space="preserve">Ms. Barbara Friday, DEP BAR:  </w:t>
      </w:r>
      <w:hyperlink r:id="rId11" w:history="1">
        <w:r w:rsidRPr="00064AE7">
          <w:rPr>
            <w:rStyle w:val="Hyperlink"/>
            <w:u w:val="none"/>
          </w:rPr>
          <w:t>barbara.friday@dep.state.fl.us</w:t>
        </w:r>
      </w:hyperlink>
      <w:r w:rsidRPr="00064AE7">
        <w:t xml:space="preserve"> (for posting with U.S. EPA, Region 4)</w:t>
      </w:r>
    </w:p>
    <w:p w:rsidR="005279AA" w:rsidRPr="00064AE7" w:rsidRDefault="005279AA" w:rsidP="00BD6969">
      <w:pPr>
        <w:jc w:val="center"/>
        <w:rPr>
          <w:b/>
          <w:u w:val="single"/>
        </w:rPr>
      </w:pPr>
    </w:p>
    <w:p w:rsidR="005279AA" w:rsidRPr="00064AE7" w:rsidRDefault="005279AA" w:rsidP="00BD6969">
      <w:pPr>
        <w:jc w:val="center"/>
        <w:rPr>
          <w:b/>
          <w:u w:val="single"/>
        </w:rPr>
      </w:pPr>
    </w:p>
    <w:p w:rsidR="00BD6969" w:rsidRPr="00064AE7" w:rsidRDefault="00BD6969" w:rsidP="00BD6969">
      <w:pPr>
        <w:jc w:val="center"/>
        <w:rPr>
          <w:b/>
        </w:rPr>
      </w:pPr>
      <w:r w:rsidRPr="00064AE7">
        <w:rPr>
          <w:b/>
          <w:u w:val="single"/>
        </w:rPr>
        <w:lastRenderedPageBreak/>
        <w:t>PROPOSED Determination</w:t>
      </w:r>
    </w:p>
    <w:p w:rsidR="00BD6969" w:rsidRPr="00064AE7" w:rsidRDefault="00BD6969" w:rsidP="00BD6969"/>
    <w:p w:rsidR="00BD6969" w:rsidRPr="00064AE7" w:rsidRDefault="00BD6969" w:rsidP="00BD6969">
      <w:r w:rsidRPr="00064AE7">
        <w:t>Title V Air Operation Permit Renewal</w:t>
      </w:r>
    </w:p>
    <w:p w:rsidR="00BD6969" w:rsidRPr="00064AE7" w:rsidRDefault="00BD6969" w:rsidP="00BD6969">
      <w:r w:rsidRPr="00064AE7">
        <w:t xml:space="preserve">PROPOSED Permit Project No.:  </w:t>
      </w:r>
      <w:r w:rsidR="00514CF5" w:rsidRPr="00064AE7">
        <w:rPr>
          <w:bCs/>
        </w:rPr>
        <w:t>0250600-007</w:t>
      </w:r>
      <w:r w:rsidRPr="00064AE7">
        <w:t>-AV</w:t>
      </w:r>
    </w:p>
    <w:p w:rsidR="00BD6969" w:rsidRPr="00064AE7" w:rsidRDefault="00BD6969" w:rsidP="00BD6969">
      <w:r w:rsidRPr="00064AE7">
        <w:t xml:space="preserve">Page </w:t>
      </w:r>
      <w:r w:rsidR="00514CF5" w:rsidRPr="00064AE7">
        <w:t>2</w:t>
      </w:r>
      <w:r w:rsidRPr="00064AE7">
        <w:t xml:space="preserve"> of </w:t>
      </w:r>
      <w:r w:rsidR="00514CF5" w:rsidRPr="00064AE7">
        <w:rPr>
          <w:bCs/>
        </w:rPr>
        <w:t>2</w:t>
      </w:r>
    </w:p>
    <w:p w:rsidR="00BD6969" w:rsidRPr="00064AE7" w:rsidRDefault="00BD6969" w:rsidP="00BD6969">
      <w:pPr>
        <w:rPr>
          <w:b/>
        </w:rPr>
      </w:pPr>
    </w:p>
    <w:p w:rsidR="00BD6969" w:rsidRPr="00064AE7" w:rsidRDefault="00BD6969" w:rsidP="00BD6969">
      <w:r w:rsidRPr="00064AE7">
        <w:t>I.  Public Notice.</w:t>
      </w:r>
    </w:p>
    <w:p w:rsidR="00BD6969" w:rsidRPr="00064AE7" w:rsidRDefault="00BD6969" w:rsidP="00BD6969"/>
    <w:p w:rsidR="00BD6969" w:rsidRPr="00064AE7" w:rsidRDefault="00BD6969" w:rsidP="00BD6969">
      <w:r w:rsidRPr="00064AE7">
        <w:tab/>
        <w:t>An “</w:t>
      </w:r>
      <w:r w:rsidRPr="00064AE7">
        <w:rPr>
          <w:u w:val="single"/>
        </w:rPr>
        <w:t>INTENT TO ISSUE TITLE V AIR OPERATION PERMIT RENEWAL</w:t>
      </w:r>
      <w:r w:rsidRPr="00064AE7">
        <w:t xml:space="preserve">” to </w:t>
      </w:r>
      <w:r w:rsidR="00514CF5" w:rsidRPr="00064AE7">
        <w:t xml:space="preserve">Miami-Dade </w:t>
      </w:r>
      <w:r w:rsidR="00064AE7" w:rsidRPr="00064AE7">
        <w:t xml:space="preserve">County </w:t>
      </w:r>
      <w:r w:rsidR="00514CF5" w:rsidRPr="00064AE7">
        <w:t>Water and Sewer Department</w:t>
      </w:r>
      <w:r w:rsidRPr="00064AE7">
        <w:t xml:space="preserve"> for the</w:t>
      </w:r>
      <w:r w:rsidR="00064AE7" w:rsidRPr="00064AE7">
        <w:t xml:space="preserve"> </w:t>
      </w:r>
      <w:r w:rsidR="00514CF5" w:rsidRPr="00064AE7">
        <w:t>North District Wastewater Treatment Plant</w:t>
      </w:r>
      <w:r w:rsidRPr="00064AE7">
        <w:t xml:space="preserve"> located at </w:t>
      </w:r>
      <w:r w:rsidR="00064AE7" w:rsidRPr="00064AE7">
        <w:rPr>
          <w:bCs/>
        </w:rPr>
        <w:t>2575 NE 156 Street, North Miami, Miami-Dade County</w:t>
      </w:r>
      <w:r w:rsidRPr="00064AE7">
        <w:t xml:space="preserve"> was clerked on </w:t>
      </w:r>
      <w:r w:rsidR="00064AE7" w:rsidRPr="00064AE7">
        <w:t>June 15, 2009</w:t>
      </w:r>
      <w:r w:rsidRPr="00064AE7">
        <w:t>.  The “</w:t>
      </w:r>
      <w:r w:rsidRPr="00064AE7">
        <w:rPr>
          <w:u w:val="single"/>
        </w:rPr>
        <w:t>PUBLIC NOTICE OF INTENT TO ISSUE TITLE V AIR OPERATION PERMIT RENEWAL</w:t>
      </w:r>
      <w:r w:rsidRPr="00064AE7">
        <w:t xml:space="preserve">” was published in the </w:t>
      </w:r>
      <w:r w:rsidR="00064AE7" w:rsidRPr="00064AE7">
        <w:rPr>
          <w:bCs/>
        </w:rPr>
        <w:t>Miami Daily Business Review</w:t>
      </w:r>
      <w:r w:rsidRPr="00064AE7">
        <w:t xml:space="preserve"> on </w:t>
      </w:r>
      <w:r w:rsidR="00064AE7" w:rsidRPr="00064AE7">
        <w:t>June 25, 2009</w:t>
      </w:r>
      <w:r w:rsidRPr="00064AE7">
        <w:t xml:space="preserve">.  The DRAFT Permit was available for public inspection at the </w:t>
      </w:r>
      <w:r w:rsidR="00064AE7" w:rsidRPr="00064AE7">
        <w:rPr>
          <w:bCs/>
        </w:rPr>
        <w:t>Department of Environmental Protection Southeast District Office</w:t>
      </w:r>
      <w:r w:rsidRPr="00064AE7">
        <w:t xml:space="preserve"> in </w:t>
      </w:r>
      <w:r w:rsidR="00064AE7" w:rsidRPr="00064AE7">
        <w:rPr>
          <w:bCs/>
        </w:rPr>
        <w:t>West Palm Beach</w:t>
      </w:r>
      <w:r w:rsidRPr="00064AE7">
        <w:t>.  Proof of publication of the “</w:t>
      </w:r>
      <w:r w:rsidRPr="00064AE7">
        <w:rPr>
          <w:u w:val="single"/>
        </w:rPr>
        <w:t>PUBLIC NOTICE OF INTENT TO ISSUE TITLE V AIR OPERATION PERMIT RENEWAL</w:t>
      </w:r>
      <w:r w:rsidRPr="00064AE7">
        <w:t xml:space="preserve">” was received on </w:t>
      </w:r>
      <w:r w:rsidR="00064AE7" w:rsidRPr="00064AE7">
        <w:t>July 7, 2009</w:t>
      </w:r>
      <w:r w:rsidRPr="00064AE7">
        <w:t>.</w:t>
      </w:r>
    </w:p>
    <w:p w:rsidR="00BD6969" w:rsidRDefault="00BD6969" w:rsidP="00BD6969"/>
    <w:p w:rsidR="00731374" w:rsidRPr="00064AE7" w:rsidRDefault="00731374" w:rsidP="00BD6969"/>
    <w:p w:rsidR="00BD6969" w:rsidRPr="00064AE7" w:rsidRDefault="00BD6969" w:rsidP="00BD6969">
      <w:r w:rsidRPr="00064AE7">
        <w:t>II</w:t>
      </w:r>
      <w:r w:rsidR="00064AE7" w:rsidRPr="00064AE7">
        <w:t>. Public</w:t>
      </w:r>
      <w:r w:rsidRPr="00064AE7">
        <w:t xml:space="preserve"> Comments.</w:t>
      </w:r>
    </w:p>
    <w:p w:rsidR="00BD6969" w:rsidRPr="00064AE7" w:rsidRDefault="00BD6969" w:rsidP="00BD6969">
      <w:pPr>
        <w:rPr>
          <w:bCs/>
        </w:rPr>
      </w:pPr>
    </w:p>
    <w:p w:rsidR="00BD6969" w:rsidRPr="00064AE7" w:rsidRDefault="00BD6969" w:rsidP="00BD6969">
      <w:r w:rsidRPr="00064AE7">
        <w:t>No comments were received during the 30 (thirty) day public comment period.  Since no comments were received, the DRAFT Permit becomes the PROPOSED Permit.</w:t>
      </w:r>
    </w:p>
    <w:p w:rsidR="00BD6969" w:rsidRPr="00064AE7" w:rsidRDefault="00BD6969" w:rsidP="00BD6969"/>
    <w:p w:rsidR="00BD6969" w:rsidRPr="00064AE7" w:rsidRDefault="00BD6969" w:rsidP="00BD6969">
      <w:r w:rsidRPr="00064AE7">
        <w:t>II</w:t>
      </w:r>
      <w:r w:rsidR="00064AE7" w:rsidRPr="00064AE7">
        <w:t>. Conclusion</w:t>
      </w:r>
      <w:r w:rsidRPr="00064AE7">
        <w:t>.</w:t>
      </w:r>
    </w:p>
    <w:p w:rsidR="00BD6969" w:rsidRPr="00064AE7" w:rsidRDefault="00BD6969" w:rsidP="00BD6969"/>
    <w:p w:rsidR="00BD6969" w:rsidRPr="00064AE7" w:rsidRDefault="00BD6969" w:rsidP="00BD6969">
      <w:r w:rsidRPr="00064AE7">
        <w:t>Since there were no comments received during the Public Notice period, no changes were made to the DRAFT Permit and the permitting authority hereby issues the PROPOSED Permit.</w:t>
      </w:r>
    </w:p>
    <w:p w:rsidR="00BD6969" w:rsidRPr="00064AE7" w:rsidRDefault="00BD6969" w:rsidP="00BD6969"/>
    <w:p w:rsidR="00941894" w:rsidRPr="00064AE7" w:rsidRDefault="00941894"/>
    <w:sectPr w:rsidR="00941894" w:rsidRPr="00064AE7" w:rsidSect="00064AE7">
      <w:headerReference w:type="first" r:id="rId12"/>
      <w:pgSz w:w="12240" w:h="15840" w:code="1"/>
      <w:pgMar w:top="923" w:right="1440" w:bottom="1080" w:left="1440" w:header="45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437" w:rsidRDefault="00572437" w:rsidP="003216DD">
      <w:r>
        <w:separator/>
      </w:r>
    </w:p>
  </w:endnote>
  <w:endnote w:type="continuationSeparator" w:id="0">
    <w:p w:rsidR="00572437" w:rsidRDefault="00572437" w:rsidP="003216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437" w:rsidRDefault="00572437" w:rsidP="003216DD">
      <w:r>
        <w:separator/>
      </w:r>
    </w:p>
  </w:footnote>
  <w:footnote w:type="continuationSeparator" w:id="0">
    <w:p w:rsidR="00572437" w:rsidRDefault="00572437" w:rsidP="003216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695" w:type="dxa"/>
      <w:tblLook w:val="01E0"/>
    </w:tblPr>
    <w:tblGrid>
      <w:gridCol w:w="3077"/>
      <w:gridCol w:w="5193"/>
      <w:gridCol w:w="2425"/>
    </w:tblGrid>
    <w:tr w:rsidR="00514CF5" w:rsidRPr="003A14AB" w:rsidTr="004E4DD5">
      <w:trPr>
        <w:trHeight w:val="1639"/>
      </w:trPr>
      <w:tc>
        <w:tcPr>
          <w:tcW w:w="3077" w:type="dxa"/>
        </w:tcPr>
        <w:p w:rsidR="00514CF5" w:rsidRDefault="00514CF5" w:rsidP="004E4DD5">
          <w:r>
            <w:rPr>
              <w:noProof/>
            </w:rPr>
            <w:drawing>
              <wp:inline distT="0" distB="0" distL="0" distR="0">
                <wp:extent cx="1709420" cy="1065530"/>
                <wp:effectExtent l="19050" t="0" r="5080" b="0"/>
                <wp:docPr id="10" name="Picture 10"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P color logo for PC"/>
                        <pic:cNvPicPr>
                          <a:picLocks noChangeAspect="1" noChangeArrowheads="1"/>
                        </pic:cNvPicPr>
                      </pic:nvPicPr>
                      <pic:blipFill>
                        <a:blip r:embed="rId1"/>
                        <a:srcRect/>
                        <a:stretch>
                          <a:fillRect/>
                        </a:stretch>
                      </pic:blipFill>
                      <pic:spPr bwMode="auto">
                        <a:xfrm>
                          <a:off x="0" y="0"/>
                          <a:ext cx="1709420" cy="1065530"/>
                        </a:xfrm>
                        <a:prstGeom prst="rect">
                          <a:avLst/>
                        </a:prstGeom>
                        <a:noFill/>
                        <a:ln w="9525">
                          <a:noFill/>
                          <a:miter lim="800000"/>
                          <a:headEnd/>
                          <a:tailEnd/>
                        </a:ln>
                      </pic:spPr>
                    </pic:pic>
                  </a:graphicData>
                </a:graphic>
              </wp:inline>
            </w:drawing>
          </w:r>
        </w:p>
        <w:p w:rsidR="00514CF5" w:rsidRPr="00B03AC8" w:rsidRDefault="00514CF5" w:rsidP="004E4DD5">
          <w:pPr>
            <w:jc w:val="center"/>
            <w:rPr>
              <w:color w:val="3A928E"/>
            </w:rPr>
          </w:pPr>
          <w:r w:rsidRPr="00B03AC8">
            <w:rPr>
              <w:color w:val="3A928E"/>
            </w:rPr>
            <w:t>Jack Long, Director</w:t>
          </w:r>
        </w:p>
        <w:p w:rsidR="00514CF5" w:rsidRDefault="00514CF5" w:rsidP="004E4DD5">
          <w:pPr>
            <w:jc w:val="center"/>
          </w:pPr>
          <w:r w:rsidRPr="00B03AC8">
            <w:rPr>
              <w:color w:val="3A928E"/>
            </w:rPr>
            <w:t>Southeast District Office</w:t>
          </w:r>
        </w:p>
      </w:tc>
      <w:tc>
        <w:tcPr>
          <w:tcW w:w="5193" w:type="dxa"/>
        </w:tcPr>
        <w:p w:rsidR="00514CF5" w:rsidRDefault="00514CF5" w:rsidP="004E4DD5">
          <w:pPr>
            <w:jc w:val="center"/>
            <w:rPr>
              <w:rFonts w:ascii="BakerSignet" w:hAnsi="BakerSignet"/>
              <w:sz w:val="44"/>
              <w:szCs w:val="44"/>
            </w:rPr>
          </w:pPr>
          <w:r w:rsidRPr="003A14AB">
            <w:rPr>
              <w:rFonts w:ascii="BakerSignet" w:hAnsi="BakerSignet"/>
              <w:sz w:val="44"/>
              <w:szCs w:val="44"/>
            </w:rPr>
            <w:t>Florida Department of</w:t>
          </w:r>
        </w:p>
        <w:p w:rsidR="00514CF5" w:rsidRDefault="00514CF5" w:rsidP="004E4DD5">
          <w:pPr>
            <w:jc w:val="center"/>
            <w:rPr>
              <w:rFonts w:ascii="BakerSignet" w:hAnsi="BakerSignet"/>
              <w:sz w:val="44"/>
              <w:szCs w:val="44"/>
            </w:rPr>
          </w:pPr>
          <w:r w:rsidRPr="003A14AB">
            <w:rPr>
              <w:rFonts w:ascii="BakerSignet" w:hAnsi="BakerSignet"/>
              <w:sz w:val="44"/>
              <w:szCs w:val="44"/>
            </w:rPr>
            <w:t>Environmental Protection</w:t>
          </w:r>
        </w:p>
        <w:p w:rsidR="00514CF5" w:rsidRDefault="00881FE9" w:rsidP="004E4DD5">
          <w:pPr>
            <w:jc w:val="center"/>
          </w:pPr>
          <w:fldSimple w:instr=" FILLIN  &quot;Enter Address&quot;  \* MERGEFORMAT ">
            <w:r w:rsidR="00B00625">
              <w:t>Southeast District Office</w:t>
            </w:r>
            <w:r w:rsidR="00B00625">
              <w:br/>
              <w:t>400 N. Congress Avenue, Suite 200</w:t>
            </w:r>
            <w:r w:rsidR="00B00625">
              <w:br/>
              <w:t xml:space="preserve">West Palm Beach, FL 33401 </w:t>
            </w:r>
          </w:fldSimple>
        </w:p>
        <w:p w:rsidR="00514CF5" w:rsidRPr="003A14AB" w:rsidRDefault="00514CF5" w:rsidP="004E4DD5">
          <w:pPr>
            <w:jc w:val="center"/>
            <w:rPr>
              <w:rFonts w:ascii="BakerSignet" w:hAnsi="BakerSignet"/>
            </w:rPr>
          </w:pPr>
          <w:r>
            <w:t>(561) 681-6600</w:t>
          </w:r>
        </w:p>
      </w:tc>
      <w:tc>
        <w:tcPr>
          <w:tcW w:w="2425" w:type="dxa"/>
        </w:tcPr>
        <w:p w:rsidR="00514CF5" w:rsidRPr="00C83383" w:rsidRDefault="00514CF5" w:rsidP="004E4DD5">
          <w:pPr>
            <w:jc w:val="right"/>
            <w:rPr>
              <w:color w:val="00A88E"/>
            </w:rPr>
          </w:pPr>
          <w:r w:rsidRPr="00C83383">
            <w:rPr>
              <w:color w:val="00A88E"/>
            </w:rPr>
            <w:t>Charlie Crist</w:t>
          </w:r>
        </w:p>
        <w:p w:rsidR="00514CF5" w:rsidRPr="00C83383" w:rsidRDefault="00514CF5" w:rsidP="004E4DD5">
          <w:pPr>
            <w:jc w:val="right"/>
            <w:rPr>
              <w:color w:val="00A88E"/>
            </w:rPr>
          </w:pPr>
          <w:r w:rsidRPr="00C83383">
            <w:rPr>
              <w:color w:val="00A88E"/>
            </w:rPr>
            <w:t>Governor</w:t>
          </w:r>
        </w:p>
        <w:p w:rsidR="00514CF5" w:rsidRPr="00C83383" w:rsidRDefault="00514CF5" w:rsidP="004E4DD5">
          <w:pPr>
            <w:jc w:val="right"/>
            <w:rPr>
              <w:color w:val="00A88E"/>
            </w:rPr>
          </w:pPr>
        </w:p>
        <w:p w:rsidR="00514CF5" w:rsidRPr="00C83383" w:rsidRDefault="00514CF5" w:rsidP="004E4DD5">
          <w:pPr>
            <w:jc w:val="right"/>
            <w:rPr>
              <w:color w:val="00A88E"/>
            </w:rPr>
          </w:pPr>
          <w:r w:rsidRPr="00C83383">
            <w:rPr>
              <w:color w:val="00A88E"/>
            </w:rPr>
            <w:t>Jeff Kottkamp</w:t>
          </w:r>
          <w:r w:rsidRPr="00C83383">
            <w:rPr>
              <w:color w:val="00A88E"/>
            </w:rPr>
            <w:br/>
            <w:t>Lt. Governor</w:t>
          </w:r>
        </w:p>
        <w:p w:rsidR="00514CF5" w:rsidRPr="00C83383" w:rsidRDefault="00514CF5" w:rsidP="004E4DD5">
          <w:pPr>
            <w:jc w:val="right"/>
            <w:rPr>
              <w:color w:val="00A88E"/>
            </w:rPr>
          </w:pPr>
        </w:p>
        <w:p w:rsidR="00514CF5" w:rsidRPr="00C83383" w:rsidRDefault="00514CF5" w:rsidP="004E4DD5">
          <w:pPr>
            <w:jc w:val="right"/>
            <w:rPr>
              <w:color w:val="00A88E"/>
            </w:rPr>
          </w:pPr>
          <w:r w:rsidRPr="00C83383">
            <w:rPr>
              <w:color w:val="00A88E"/>
            </w:rPr>
            <w:t>Michael W. Sole</w:t>
          </w:r>
        </w:p>
        <w:p w:rsidR="00514CF5" w:rsidRPr="003A14AB" w:rsidRDefault="00514CF5" w:rsidP="004E4DD5">
          <w:pPr>
            <w:jc w:val="right"/>
            <w:rPr>
              <w:rFonts w:ascii="BakerSignet" w:hAnsi="BakerSignet"/>
              <w:color w:val="006666"/>
            </w:rPr>
          </w:pPr>
          <w:r w:rsidRPr="00C83383">
            <w:rPr>
              <w:color w:val="00A88E"/>
            </w:rPr>
            <w:t>Secretary</w:t>
          </w:r>
        </w:p>
      </w:tc>
    </w:tr>
  </w:tbl>
  <w:p w:rsidR="00514CF5" w:rsidRDefault="00514CF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rsids>
    <w:rsidRoot w:val="00BD6969"/>
    <w:rsid w:val="00064AE7"/>
    <w:rsid w:val="000A7D03"/>
    <w:rsid w:val="00107BC9"/>
    <w:rsid w:val="00143E64"/>
    <w:rsid w:val="001958E7"/>
    <w:rsid w:val="002C1CEC"/>
    <w:rsid w:val="003216DD"/>
    <w:rsid w:val="003E14A9"/>
    <w:rsid w:val="00417E20"/>
    <w:rsid w:val="00514CF5"/>
    <w:rsid w:val="005279AA"/>
    <w:rsid w:val="00572437"/>
    <w:rsid w:val="00575E07"/>
    <w:rsid w:val="005A6EB1"/>
    <w:rsid w:val="00631141"/>
    <w:rsid w:val="006A409C"/>
    <w:rsid w:val="0072462B"/>
    <w:rsid w:val="00731374"/>
    <w:rsid w:val="007F71DD"/>
    <w:rsid w:val="00881FE9"/>
    <w:rsid w:val="00941894"/>
    <w:rsid w:val="00945904"/>
    <w:rsid w:val="00A027AB"/>
    <w:rsid w:val="00A231B5"/>
    <w:rsid w:val="00A248D3"/>
    <w:rsid w:val="00B00625"/>
    <w:rsid w:val="00B25A00"/>
    <w:rsid w:val="00BB6927"/>
    <w:rsid w:val="00BD6969"/>
    <w:rsid w:val="00C07D17"/>
    <w:rsid w:val="00C240E1"/>
    <w:rsid w:val="00D05AFA"/>
    <w:rsid w:val="00DB016C"/>
    <w:rsid w:val="00F078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69"/>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D6969"/>
    <w:pPr>
      <w:tabs>
        <w:tab w:val="center" w:pos="4320"/>
        <w:tab w:val="right" w:pos="8640"/>
      </w:tabs>
    </w:pPr>
  </w:style>
  <w:style w:type="character" w:customStyle="1" w:styleId="FooterChar">
    <w:name w:val="Footer Char"/>
    <w:basedOn w:val="DefaultParagraphFont"/>
    <w:link w:val="Footer"/>
    <w:rsid w:val="00BD6969"/>
    <w:rPr>
      <w:rFonts w:ascii="Times New Roman" w:eastAsia="Times New Roman" w:hAnsi="Times New Roman" w:cs="Times New Roman"/>
      <w:sz w:val="20"/>
      <w:szCs w:val="20"/>
    </w:rPr>
  </w:style>
  <w:style w:type="paragraph" w:styleId="Header">
    <w:name w:val="header"/>
    <w:basedOn w:val="Normal"/>
    <w:link w:val="HeaderChar"/>
    <w:rsid w:val="00BD6969"/>
    <w:pPr>
      <w:tabs>
        <w:tab w:val="center" w:pos="4320"/>
        <w:tab w:val="right" w:pos="8640"/>
      </w:tabs>
    </w:pPr>
  </w:style>
  <w:style w:type="character" w:customStyle="1" w:styleId="HeaderChar">
    <w:name w:val="Header Char"/>
    <w:basedOn w:val="DefaultParagraphFont"/>
    <w:link w:val="Header"/>
    <w:rsid w:val="00BD6969"/>
    <w:rPr>
      <w:rFonts w:ascii="Times New Roman" w:eastAsia="Times New Roman" w:hAnsi="Times New Roman" w:cs="Times New Roman"/>
      <w:sz w:val="20"/>
      <w:szCs w:val="20"/>
    </w:rPr>
  </w:style>
  <w:style w:type="character" w:styleId="Hyperlink">
    <w:name w:val="Hyperlink"/>
    <w:basedOn w:val="DefaultParagraphFont"/>
    <w:rsid w:val="00BD6969"/>
    <w:rPr>
      <w:color w:val="0000FF"/>
      <w:u w:val="single"/>
    </w:rPr>
  </w:style>
  <w:style w:type="paragraph" w:styleId="BalloonText">
    <w:name w:val="Balloon Text"/>
    <w:basedOn w:val="Normal"/>
    <w:link w:val="BalloonTextChar"/>
    <w:uiPriority w:val="99"/>
    <w:semiHidden/>
    <w:unhideWhenUsed/>
    <w:rsid w:val="00514CF5"/>
    <w:rPr>
      <w:rFonts w:ascii="Tahoma" w:hAnsi="Tahoma" w:cs="Tahoma"/>
      <w:sz w:val="16"/>
      <w:szCs w:val="16"/>
    </w:rPr>
  </w:style>
  <w:style w:type="character" w:customStyle="1" w:styleId="BalloonTextChar">
    <w:name w:val="Balloon Text Char"/>
    <w:basedOn w:val="DefaultParagraphFont"/>
    <w:link w:val="BalloonText"/>
    <w:uiPriority w:val="99"/>
    <w:semiHidden/>
    <w:rsid w:val="00514CF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wongp@miamidade.gov"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rorou01@miamidade.gov"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ep.state.fl.us/air/eproducts/ards/default.asp" TargetMode="External"/><Relationship Id="rId11" Type="http://schemas.openxmlformats.org/officeDocument/2006/relationships/hyperlink" Target="mailto:barbara.friday@dep.state.fl.us" TargetMode="External"/><Relationship Id="rId5" Type="http://schemas.openxmlformats.org/officeDocument/2006/relationships/endnotes" Target="endnotes.xml"/><Relationship Id="rId10" Type="http://schemas.openxmlformats.org/officeDocument/2006/relationships/hyperlink" Target="oquendo.ana@epamail.epa.gov" TargetMode="External"/><Relationship Id="rId4" Type="http://schemas.openxmlformats.org/officeDocument/2006/relationships/footnotes" Target="footnotes.xml"/><Relationship Id="rId9" Type="http://schemas.openxmlformats.org/officeDocument/2006/relationships/hyperlink" Target="mailto:forney.kathleen@epamail.epa.gov"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518</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delosantos_m</dc:creator>
  <cp:keywords/>
  <dc:description/>
  <cp:lastModifiedBy>delosantos_m</cp:lastModifiedBy>
  <cp:revision>10</cp:revision>
  <cp:lastPrinted>2009-08-07T17:21:00Z</cp:lastPrinted>
  <dcterms:created xsi:type="dcterms:W3CDTF">2009-07-01T12:11:00Z</dcterms:created>
  <dcterms:modified xsi:type="dcterms:W3CDTF">2009-08-07T17:25:00Z</dcterms:modified>
</cp:coreProperties>
</file>