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3E3AF" w14:textId="77777777"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14:paraId="27EF4EA0" w14:textId="77777777" w:rsidR="00A80EEE" w:rsidRPr="000A3358" w:rsidRDefault="00A80EEE" w:rsidP="00A80EEE">
      <w:pPr>
        <w:rPr>
          <w:sz w:val="22"/>
          <w:szCs w:val="22"/>
          <w:highlight w:val="yellow"/>
        </w:rPr>
      </w:pPr>
      <w:r w:rsidRPr="000A3358">
        <w:rPr>
          <w:sz w:val="22"/>
          <w:szCs w:val="22"/>
        </w:rPr>
        <w:t xml:space="preserve">Cutrale Citrus Juices USA, </w:t>
      </w:r>
      <w:r w:rsidRPr="000F4249">
        <w:rPr>
          <w:sz w:val="22"/>
          <w:szCs w:val="22"/>
        </w:rPr>
        <w:t>Inc.</w:t>
      </w:r>
    </w:p>
    <w:p w14:paraId="22A829AB" w14:textId="77777777" w:rsidR="00A80EEE" w:rsidRPr="000A3358" w:rsidRDefault="00A80EEE" w:rsidP="00A80EEE">
      <w:pPr>
        <w:rPr>
          <w:sz w:val="22"/>
          <w:szCs w:val="22"/>
          <w:highlight w:val="yellow"/>
        </w:rPr>
      </w:pPr>
      <w:r>
        <w:rPr>
          <w:sz w:val="22"/>
          <w:szCs w:val="22"/>
        </w:rPr>
        <w:t>11 Cloud Street</w:t>
      </w:r>
    </w:p>
    <w:p w14:paraId="28533AEC" w14:textId="77777777" w:rsidR="00A80EEE" w:rsidRPr="000A3358" w:rsidRDefault="00A80EEE" w:rsidP="00A80EEE">
      <w:pPr>
        <w:tabs>
          <w:tab w:val="center" w:pos="3168"/>
          <w:tab w:val="left" w:pos="3240"/>
          <w:tab w:val="left" w:pos="361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>Leesburg, Florida 34748</w:t>
      </w:r>
    </w:p>
    <w:p w14:paraId="53B13C00" w14:textId="77777777"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14:paraId="5157AF95" w14:textId="50B5FCEB" w:rsidR="00594B65" w:rsidRPr="00ED2499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ED2499">
        <w:rPr>
          <w:sz w:val="22"/>
          <w:szCs w:val="22"/>
        </w:rPr>
        <w:t>Florida Department of Environmental Protection</w:t>
      </w:r>
      <w:r w:rsidR="00287C1F" w:rsidRPr="00ED2499">
        <w:rPr>
          <w:sz w:val="22"/>
          <w:szCs w:val="22"/>
        </w:rPr>
        <w:t xml:space="preserve"> </w:t>
      </w:r>
    </w:p>
    <w:p w14:paraId="2BF7C0F8" w14:textId="77777777" w:rsidR="00594B65" w:rsidRPr="00ED2499" w:rsidRDefault="00922094" w:rsidP="00594B65">
      <w:pPr>
        <w:pStyle w:val="Header"/>
        <w:rPr>
          <w:sz w:val="22"/>
          <w:szCs w:val="22"/>
        </w:rPr>
      </w:pPr>
      <w:r w:rsidRPr="00ED2499">
        <w:rPr>
          <w:sz w:val="22"/>
          <w:szCs w:val="22"/>
        </w:rPr>
        <w:t xml:space="preserve">Central </w:t>
      </w:r>
      <w:r w:rsidR="00F95467" w:rsidRPr="00ED2499">
        <w:rPr>
          <w:sz w:val="22"/>
          <w:szCs w:val="22"/>
        </w:rPr>
        <w:t>District Office</w:t>
      </w:r>
    </w:p>
    <w:p w14:paraId="5AB2BBC4" w14:textId="77777777" w:rsidR="00594B65" w:rsidRPr="00ED2499" w:rsidRDefault="005A4A06" w:rsidP="00594B65">
      <w:pPr>
        <w:rPr>
          <w:sz w:val="22"/>
          <w:szCs w:val="22"/>
        </w:rPr>
      </w:pPr>
      <w:r w:rsidRPr="00ED2499">
        <w:rPr>
          <w:sz w:val="22"/>
          <w:szCs w:val="22"/>
        </w:rPr>
        <w:t>3319 Maguire Boulevard</w:t>
      </w:r>
    </w:p>
    <w:p w14:paraId="15DA2798" w14:textId="77777777" w:rsidR="00594B65" w:rsidRPr="00B41AC1" w:rsidRDefault="005A4A06" w:rsidP="00594B65">
      <w:pPr>
        <w:spacing w:after="120"/>
        <w:rPr>
          <w:sz w:val="22"/>
          <w:szCs w:val="22"/>
        </w:rPr>
      </w:pPr>
      <w:r w:rsidRPr="00ED2499">
        <w:rPr>
          <w:sz w:val="22"/>
          <w:szCs w:val="22"/>
        </w:rPr>
        <w:t>Orlando, Florida 32803-3767</w:t>
      </w:r>
      <w:bookmarkStart w:id="0" w:name="_GoBack"/>
      <w:bookmarkEnd w:id="0"/>
    </w:p>
    <w:p w14:paraId="6D2DC071" w14:textId="77777777"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14:paraId="0F3CA12B" w14:textId="3DB0EA14" w:rsidR="00594B65" w:rsidRDefault="00594B65" w:rsidP="00594B65">
      <w:pPr>
        <w:widowControl w:val="0"/>
        <w:rPr>
          <w:sz w:val="22"/>
          <w:szCs w:val="22"/>
          <w:highlight w:val="yellow"/>
        </w:rPr>
      </w:pPr>
      <w:r w:rsidRPr="00B41AC1">
        <w:rPr>
          <w:sz w:val="22"/>
          <w:szCs w:val="22"/>
        </w:rPr>
        <w:t xml:space="preserve">Air Permit No. </w:t>
      </w:r>
      <w:r w:rsidR="00A80EEE" w:rsidRPr="00A80EEE">
        <w:rPr>
          <w:sz w:val="22"/>
          <w:szCs w:val="22"/>
        </w:rPr>
        <w:t>0690002-019-AC</w:t>
      </w:r>
    </w:p>
    <w:p w14:paraId="23FFBAAD" w14:textId="741872CD" w:rsidR="00D47CEC" w:rsidRDefault="00A80EEE" w:rsidP="00594B65">
      <w:pPr>
        <w:widowControl w:val="0"/>
        <w:rPr>
          <w:sz w:val="22"/>
          <w:szCs w:val="22"/>
          <w:highlight w:val="yellow"/>
        </w:rPr>
      </w:pPr>
      <w:r w:rsidRPr="00A80EEE">
        <w:rPr>
          <w:sz w:val="22"/>
          <w:szCs w:val="22"/>
        </w:rPr>
        <w:t>Air Construction Permit for Title V Facility</w:t>
      </w:r>
      <w:r w:rsidR="00A34D28">
        <w:rPr>
          <w:sz w:val="22"/>
          <w:szCs w:val="22"/>
        </w:rPr>
        <w:t xml:space="preserve"> (Air Construction Permit Revision)</w:t>
      </w:r>
    </w:p>
    <w:p w14:paraId="24A94056" w14:textId="513EFA1B" w:rsidR="00594B65" w:rsidRPr="00B41AC1" w:rsidRDefault="00A80EEE" w:rsidP="00594B65">
      <w:pPr>
        <w:widowControl w:val="0"/>
        <w:rPr>
          <w:sz w:val="22"/>
          <w:szCs w:val="22"/>
        </w:rPr>
      </w:pPr>
      <w:r w:rsidRPr="00A80EEE">
        <w:rPr>
          <w:sz w:val="22"/>
          <w:szCs w:val="22"/>
        </w:rPr>
        <w:t xml:space="preserve">Cutrale Citrus Juices USA, Inc. - Leesburg </w:t>
      </w:r>
    </w:p>
    <w:p w14:paraId="0C15F3A5" w14:textId="63DBEC84" w:rsidR="00594B65" w:rsidRPr="00B41AC1" w:rsidRDefault="00A80EEE" w:rsidP="00594B65">
      <w:pPr>
        <w:pStyle w:val="BodyText"/>
        <w:spacing w:before="120"/>
        <w:rPr>
          <w:szCs w:val="22"/>
        </w:rPr>
      </w:pPr>
      <w:r w:rsidRPr="00A80EEE">
        <w:rPr>
          <w:szCs w:val="22"/>
        </w:rPr>
        <w:t xml:space="preserve">This is the final air construction permit, which revises Permit No. 0690002-012-AC (PSD-FL-366).  Specifically, the permit revises the best management practices for carbon monoxide (CO) for the facility’s peel dryer, combustion turbine, and process boilers.  An incorrect reference to the burning of No. 2 fuel oil for Boiler #4 was removed from the Statement of Basis also.  The only equipment allowed to burn No. 2 fuel oil at the facility are the emergency generators. </w:t>
      </w:r>
    </w:p>
    <w:p w14:paraId="4130B099" w14:textId="77777777"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14:paraId="03F3A524" w14:textId="58DFE738"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 w:rsidR="001F5678">
        <w:rPr>
          <w:sz w:val="22"/>
          <w:szCs w:val="22"/>
        </w:rPr>
        <w:t>n</w:t>
      </w:r>
      <w:r w:rsidR="00836F59">
        <w:rPr>
          <w:sz w:val="22"/>
          <w:szCs w:val="22"/>
        </w:rPr>
        <w:t xml:space="preserve"> </w:t>
      </w:r>
      <w:r w:rsidR="00AC7766">
        <w:rPr>
          <w:sz w:val="22"/>
          <w:szCs w:val="22"/>
        </w:rPr>
        <w:t xml:space="preserve">air </w:t>
      </w:r>
      <w:r w:rsidR="00836F59">
        <w:rPr>
          <w:sz w:val="22"/>
          <w:szCs w:val="22"/>
        </w:rPr>
        <w:t xml:space="preserve">construction </w:t>
      </w:r>
      <w:r w:rsidR="00AC7766">
        <w:rPr>
          <w:sz w:val="22"/>
          <w:szCs w:val="22"/>
        </w:rPr>
        <w:t>p</w:t>
      </w:r>
      <w:r w:rsidRPr="00B41AC1">
        <w:rPr>
          <w:sz w:val="22"/>
          <w:szCs w:val="22"/>
        </w:rPr>
        <w:t xml:space="preserve">ermit package on </w:t>
      </w:r>
      <w:r w:rsidR="001F5678">
        <w:rPr>
          <w:sz w:val="22"/>
          <w:szCs w:val="22"/>
        </w:rPr>
        <w:t>January 4, 2018</w:t>
      </w:r>
      <w:r w:rsidRPr="00B41AC1">
        <w:rPr>
          <w:sz w:val="22"/>
          <w:szCs w:val="22"/>
        </w:rPr>
        <w:t xml:space="preserve">.  The applicant published the Public Notice in the </w:t>
      </w:r>
      <w:r w:rsidR="001F5678">
        <w:rPr>
          <w:sz w:val="22"/>
          <w:szCs w:val="22"/>
        </w:rPr>
        <w:t xml:space="preserve">Daily Commercial </w:t>
      </w:r>
      <w:r w:rsidRPr="00B41AC1">
        <w:rPr>
          <w:sz w:val="22"/>
          <w:szCs w:val="22"/>
        </w:rPr>
        <w:t xml:space="preserve">on </w:t>
      </w:r>
      <w:r w:rsidR="001F5678">
        <w:rPr>
          <w:sz w:val="22"/>
          <w:szCs w:val="22"/>
        </w:rPr>
        <w:t>January 22, 2018</w:t>
      </w:r>
      <w:r w:rsidRPr="00B41AC1">
        <w:rPr>
          <w:sz w:val="22"/>
          <w:szCs w:val="22"/>
        </w:rPr>
        <w:t xml:space="preserve">.  The Department received the proof of publication on </w:t>
      </w:r>
      <w:r w:rsidR="00A34D28">
        <w:rPr>
          <w:sz w:val="22"/>
          <w:szCs w:val="22"/>
        </w:rPr>
        <w:t>January 24, 2018</w:t>
      </w:r>
      <w:r w:rsidRPr="00B41AC1">
        <w:rPr>
          <w:sz w:val="22"/>
          <w:szCs w:val="22"/>
        </w:rPr>
        <w:t xml:space="preserve">.  </w:t>
      </w:r>
      <w:r w:rsidR="00AC7766" w:rsidRPr="00A34D28">
        <w:rPr>
          <w:sz w:val="22"/>
          <w:szCs w:val="22"/>
        </w:rPr>
        <w:t>No requests for administrative hearings or requests for extensions of time to file a petition for administrative hearing were received</w:t>
      </w:r>
      <w:r w:rsidR="00A34D28">
        <w:rPr>
          <w:sz w:val="22"/>
          <w:szCs w:val="22"/>
        </w:rPr>
        <w:t>.</w:t>
      </w:r>
    </w:p>
    <w:p w14:paraId="35131B76" w14:textId="77777777"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14:paraId="39115F5A" w14:textId="77777777" w:rsidR="00594B65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Draft Permit were received from the </w:t>
      </w:r>
      <w:r w:rsidRPr="009B1934">
        <w:rPr>
          <w:szCs w:val="22"/>
        </w:rPr>
        <w:t xml:space="preserve">public, </w:t>
      </w:r>
      <w:r w:rsidRPr="00A34D28">
        <w:rPr>
          <w:szCs w:val="22"/>
        </w:rPr>
        <w:t>the EPA Region 4 Office</w:t>
      </w:r>
      <w:r w:rsidR="00D262E3" w:rsidRPr="009B1934">
        <w:rPr>
          <w:szCs w:val="22"/>
        </w:rPr>
        <w:t xml:space="preserve"> </w:t>
      </w:r>
      <w:r w:rsidRPr="009B1934">
        <w:rPr>
          <w:szCs w:val="22"/>
        </w:rPr>
        <w:t>or the applicant.</w:t>
      </w:r>
    </w:p>
    <w:p w14:paraId="7FB3CAEF" w14:textId="77777777" w:rsidR="00594B65" w:rsidRPr="00B41AC1" w:rsidRDefault="00594B65" w:rsidP="00594B65">
      <w:pPr>
        <w:pStyle w:val="Heading1"/>
        <w:rPr>
          <w:szCs w:val="22"/>
        </w:rPr>
      </w:pPr>
      <w:r w:rsidRPr="00B41AC1">
        <w:rPr>
          <w:szCs w:val="22"/>
        </w:rPr>
        <w:t>CONCLUSION</w:t>
      </w:r>
    </w:p>
    <w:p w14:paraId="2F7D28FD" w14:textId="76FECB2D"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</w:t>
      </w:r>
      <w:r w:rsidR="00D976E3">
        <w:rPr>
          <w:szCs w:val="22"/>
        </w:rPr>
        <w:t xml:space="preserve">Final </w:t>
      </w:r>
      <w:r w:rsidRPr="00B41AC1">
        <w:rPr>
          <w:szCs w:val="22"/>
        </w:rPr>
        <w:t xml:space="preserve">permit </w:t>
      </w:r>
      <w:r w:rsidR="00C256CE" w:rsidRPr="00A34D28">
        <w:rPr>
          <w:szCs w:val="22"/>
        </w:rPr>
        <w:t>as drafted</w:t>
      </w:r>
      <w:r w:rsidRPr="00A34D28">
        <w:rPr>
          <w:szCs w:val="22"/>
        </w:rPr>
        <w:t>.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92864" w14:textId="77777777" w:rsidR="00DB56C2" w:rsidRDefault="00DB56C2">
      <w:r>
        <w:separator/>
      </w:r>
    </w:p>
  </w:endnote>
  <w:endnote w:type="continuationSeparator" w:id="0">
    <w:p w14:paraId="3554C271" w14:textId="77777777" w:rsidR="00DB56C2" w:rsidRDefault="00DB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10F" w14:textId="63789E3F" w:rsidR="00922094" w:rsidRPr="00954975" w:rsidRDefault="00A34D28" w:rsidP="00AA1D6F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 w:rsidRPr="00A34D28">
      <w:rPr>
        <w:rStyle w:val="PageNumber"/>
        <w:color w:val="000000" w:themeColor="text1"/>
      </w:rPr>
      <w:t>Cutrale Citrus Juices USA, Inc. - Leesburg</w:t>
    </w:r>
    <w:r w:rsidR="00922094" w:rsidRPr="00954975">
      <w:rPr>
        <w:rStyle w:val="PageNumber"/>
        <w:color w:val="FF0000"/>
      </w:rPr>
      <w:tab/>
    </w:r>
    <w:r w:rsidR="00922094" w:rsidRPr="00954975">
      <w:rPr>
        <w:rStyle w:val="PageNumber"/>
      </w:rPr>
      <w:t xml:space="preserve">Air Permit No. </w:t>
    </w:r>
    <w:r>
      <w:rPr>
        <w:rStyle w:val="PageNumber"/>
      </w:rPr>
      <w:t>0690002-019</w:t>
    </w:r>
    <w:r w:rsidR="00922094" w:rsidRPr="00954975">
      <w:rPr>
        <w:rStyle w:val="PageNumber"/>
      </w:rPr>
      <w:t>-AC</w:t>
    </w:r>
  </w:p>
  <w:p w14:paraId="55B9CA00" w14:textId="005048B1" w:rsidR="00922094" w:rsidRPr="00954975" w:rsidRDefault="00A34D28" w:rsidP="00AA1D6F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A34D28">
      <w:rPr>
        <w:rStyle w:val="PageNumber"/>
      </w:rPr>
      <w:t>Revisions to Best Management Practices for Carbon Monoxide (CO)</w:t>
    </w:r>
    <w:r w:rsidR="00922094">
      <w:rPr>
        <w:rStyle w:val="PageNumber"/>
      </w:rPr>
      <w:tab/>
      <w:t xml:space="preserve"> Air Construction Permit</w:t>
    </w:r>
    <w:r>
      <w:rPr>
        <w:rStyle w:val="PageNumber"/>
      </w:rPr>
      <w:t xml:space="preserve"> Revision</w:t>
    </w:r>
  </w:p>
  <w:p w14:paraId="53873BC3" w14:textId="771F7331" w:rsidR="00922094" w:rsidRDefault="00922094" w:rsidP="00AB461A">
    <w:pPr>
      <w:pBdr>
        <w:top w:val="single" w:sz="8" w:space="1" w:color="auto"/>
      </w:pBdr>
      <w:tabs>
        <w:tab w:val="left" w:pos="7344"/>
      </w:tabs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DC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DC7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A369E" w14:textId="77777777" w:rsidR="00DB56C2" w:rsidRDefault="00DB56C2">
      <w:r>
        <w:separator/>
      </w:r>
    </w:p>
  </w:footnote>
  <w:footnote w:type="continuationSeparator" w:id="0">
    <w:p w14:paraId="2A962175" w14:textId="77777777" w:rsidR="00DB56C2" w:rsidRDefault="00DB5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C2510" w14:textId="77777777" w:rsidR="00922094" w:rsidRPr="00454197" w:rsidRDefault="00922094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8322C"/>
    <w:rsid w:val="00085AB4"/>
    <w:rsid w:val="00096136"/>
    <w:rsid w:val="000A1577"/>
    <w:rsid w:val="000C4844"/>
    <w:rsid w:val="000C5D7B"/>
    <w:rsid w:val="00173FC9"/>
    <w:rsid w:val="001E2D3E"/>
    <w:rsid w:val="001F2A51"/>
    <w:rsid w:val="001F5678"/>
    <w:rsid w:val="00202068"/>
    <w:rsid w:val="00215D36"/>
    <w:rsid w:val="00220F73"/>
    <w:rsid w:val="00287C1F"/>
    <w:rsid w:val="002C004F"/>
    <w:rsid w:val="002D3E91"/>
    <w:rsid w:val="00321624"/>
    <w:rsid w:val="00325DC7"/>
    <w:rsid w:val="003770F2"/>
    <w:rsid w:val="003B4124"/>
    <w:rsid w:val="003B5EB9"/>
    <w:rsid w:val="00454197"/>
    <w:rsid w:val="00493A59"/>
    <w:rsid w:val="004A1D32"/>
    <w:rsid w:val="004B16BF"/>
    <w:rsid w:val="004C78F4"/>
    <w:rsid w:val="004E275B"/>
    <w:rsid w:val="00513414"/>
    <w:rsid w:val="00557816"/>
    <w:rsid w:val="00594B65"/>
    <w:rsid w:val="005A4A06"/>
    <w:rsid w:val="00603A4B"/>
    <w:rsid w:val="006E7773"/>
    <w:rsid w:val="007D1CB1"/>
    <w:rsid w:val="007D2E2C"/>
    <w:rsid w:val="007D539A"/>
    <w:rsid w:val="00820C4F"/>
    <w:rsid w:val="00836F59"/>
    <w:rsid w:val="00840D8A"/>
    <w:rsid w:val="0084732C"/>
    <w:rsid w:val="008823E1"/>
    <w:rsid w:val="00901924"/>
    <w:rsid w:val="00922094"/>
    <w:rsid w:val="009534F6"/>
    <w:rsid w:val="009B1934"/>
    <w:rsid w:val="00A27E51"/>
    <w:rsid w:val="00A34D28"/>
    <w:rsid w:val="00A41597"/>
    <w:rsid w:val="00A80EEE"/>
    <w:rsid w:val="00A8540B"/>
    <w:rsid w:val="00AA1D6F"/>
    <w:rsid w:val="00AB461A"/>
    <w:rsid w:val="00AC7766"/>
    <w:rsid w:val="00AD67A4"/>
    <w:rsid w:val="00AE654F"/>
    <w:rsid w:val="00B4672D"/>
    <w:rsid w:val="00BC4D72"/>
    <w:rsid w:val="00C13661"/>
    <w:rsid w:val="00C256CE"/>
    <w:rsid w:val="00C63E8B"/>
    <w:rsid w:val="00C6409A"/>
    <w:rsid w:val="00C80E3B"/>
    <w:rsid w:val="00CA555E"/>
    <w:rsid w:val="00CD3DC3"/>
    <w:rsid w:val="00D1713A"/>
    <w:rsid w:val="00D262E3"/>
    <w:rsid w:val="00D47CEC"/>
    <w:rsid w:val="00D976E3"/>
    <w:rsid w:val="00DB56C2"/>
    <w:rsid w:val="00E1789B"/>
    <w:rsid w:val="00E25651"/>
    <w:rsid w:val="00E5637C"/>
    <w:rsid w:val="00ED2499"/>
    <w:rsid w:val="00EF7EE8"/>
    <w:rsid w:val="00F064D1"/>
    <w:rsid w:val="00F23A4F"/>
    <w:rsid w:val="00F364B5"/>
    <w:rsid w:val="00F71B58"/>
    <w:rsid w:val="00F9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28ED2DB"/>
  <w15:docId w15:val="{381D5835-904F-4EF9-8FA5-FA5D712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lastModifiedBy>Barbara Browning</cp:lastModifiedBy>
  <cp:revision>10</cp:revision>
  <cp:lastPrinted>2018-02-06T20:31:00Z</cp:lastPrinted>
  <dcterms:created xsi:type="dcterms:W3CDTF">2018-02-06T15:20:00Z</dcterms:created>
  <dcterms:modified xsi:type="dcterms:W3CDTF">2018-02-06T20:31:00Z</dcterms:modified>
</cp:coreProperties>
</file>